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A" w:rsidRPr="005A3DF3" w:rsidRDefault="002D296A" w:rsidP="002D296A">
      <w:pPr>
        <w:pStyle w:val="a3"/>
        <w:ind w:firstLine="709"/>
        <w:jc w:val="both"/>
        <w:rPr>
          <w:sz w:val="28"/>
          <w:szCs w:val="28"/>
        </w:rPr>
      </w:pPr>
    </w:p>
    <w:p w:rsidR="002D296A" w:rsidRPr="005A3DF3" w:rsidRDefault="002D296A" w:rsidP="002D296A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1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540"/>
        <w:gridCol w:w="3422"/>
        <w:gridCol w:w="567"/>
        <w:gridCol w:w="470"/>
        <w:gridCol w:w="97"/>
        <w:gridCol w:w="139"/>
        <w:gridCol w:w="569"/>
        <w:gridCol w:w="139"/>
        <w:gridCol w:w="582"/>
        <w:gridCol w:w="139"/>
        <w:gridCol w:w="570"/>
        <w:gridCol w:w="139"/>
        <w:gridCol w:w="570"/>
        <w:gridCol w:w="567"/>
        <w:gridCol w:w="708"/>
        <w:gridCol w:w="142"/>
        <w:gridCol w:w="570"/>
        <w:gridCol w:w="1000"/>
      </w:tblGrid>
      <w:tr w:rsidR="002D296A" w:rsidRPr="00246F27" w:rsidTr="00CA14F5">
        <w:trPr>
          <w:gridAfter w:val="1"/>
          <w:wAfter w:w="1000" w:type="dxa"/>
          <w:trHeight w:val="96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6A" w:rsidRPr="005A3DF3" w:rsidRDefault="002D296A" w:rsidP="00CA14F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9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96A" w:rsidRDefault="002D296A" w:rsidP="00CA14F5">
            <w:pPr>
              <w:jc w:val="center"/>
              <w:rPr>
                <w:b/>
                <w:bCs/>
                <w:w w:val="100"/>
              </w:rPr>
            </w:pPr>
            <w:r w:rsidRPr="005A3DF3">
              <w:rPr>
                <w:b/>
                <w:bCs/>
                <w:w w:val="100"/>
              </w:rPr>
              <w:t xml:space="preserve">3.1 </w:t>
            </w:r>
            <w:r w:rsidRPr="00246F27">
              <w:rPr>
                <w:b/>
                <w:bCs/>
                <w:w w:val="100"/>
              </w:rPr>
              <w:t>Учебный план</w:t>
            </w:r>
            <w:r>
              <w:rPr>
                <w:b/>
                <w:bCs/>
                <w:w w:val="100"/>
              </w:rPr>
              <w:t xml:space="preserve"> по профессии  </w:t>
            </w:r>
            <w:r w:rsidRPr="00246F27">
              <w:rPr>
                <w:b/>
                <w:bCs/>
                <w:w w:val="100"/>
              </w:rPr>
              <w:t xml:space="preserve">17544 Рабочий по </w:t>
            </w:r>
            <w:proofErr w:type="gramStart"/>
            <w:r w:rsidRPr="00246F27">
              <w:rPr>
                <w:b/>
                <w:bCs/>
                <w:w w:val="100"/>
              </w:rPr>
              <w:t>комплексному</w:t>
            </w:r>
            <w:proofErr w:type="gramEnd"/>
          </w:p>
          <w:p w:rsidR="002D296A" w:rsidRPr="00246F27" w:rsidRDefault="002D296A" w:rsidP="00CA14F5">
            <w:pPr>
              <w:jc w:val="center"/>
              <w:rPr>
                <w:b/>
                <w:bCs/>
                <w:w w:val="100"/>
              </w:rPr>
            </w:pPr>
            <w:r w:rsidRPr="00246F27">
              <w:rPr>
                <w:b/>
                <w:bCs/>
                <w:w w:val="100"/>
              </w:rPr>
              <w:t xml:space="preserve"> обслуживанию и р</w:t>
            </w:r>
            <w:r w:rsidRPr="00246F27">
              <w:rPr>
                <w:b/>
                <w:bCs/>
                <w:w w:val="100"/>
              </w:rPr>
              <w:t>е</w:t>
            </w:r>
            <w:r w:rsidRPr="00246F27">
              <w:rPr>
                <w:b/>
                <w:bCs/>
                <w:w w:val="100"/>
              </w:rPr>
              <w:t>монту зданий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6A" w:rsidRPr="005A3DF3" w:rsidRDefault="002D296A" w:rsidP="00CA14F5">
            <w:pPr>
              <w:jc w:val="center"/>
              <w:rPr>
                <w:b/>
                <w:bCs/>
                <w:w w:val="100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600"/>
        </w:trPr>
        <w:tc>
          <w:tcPr>
            <w:tcW w:w="1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246F27" w:rsidRDefault="002D296A" w:rsidP="00CA14F5">
            <w:pPr>
              <w:jc w:val="center"/>
              <w:rPr>
                <w:w w:val="100"/>
              </w:rPr>
            </w:pPr>
            <w:r w:rsidRPr="00246F27">
              <w:rPr>
                <w:w w:val="100"/>
              </w:rPr>
              <w:t>№</w:t>
            </w:r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Наименование циклов, уче</w:t>
            </w:r>
            <w:r w:rsidRPr="0049486B">
              <w:rPr>
                <w:w w:val="100"/>
                <w:sz w:val="24"/>
                <w:szCs w:val="24"/>
              </w:rPr>
              <w:t>б</w:t>
            </w:r>
            <w:r w:rsidRPr="0049486B">
              <w:rPr>
                <w:w w:val="100"/>
                <w:sz w:val="24"/>
                <w:szCs w:val="24"/>
              </w:rPr>
              <w:t>ных дисциплин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пром</w:t>
            </w:r>
            <w:r w:rsidRPr="0049486B">
              <w:rPr>
                <w:w w:val="100"/>
                <w:sz w:val="24"/>
                <w:szCs w:val="24"/>
              </w:rPr>
              <w:t>е</w:t>
            </w:r>
            <w:r w:rsidRPr="0049486B">
              <w:rPr>
                <w:w w:val="100"/>
                <w:sz w:val="24"/>
                <w:szCs w:val="24"/>
              </w:rPr>
              <w:t>жуточная а</w:t>
            </w:r>
            <w:r w:rsidRPr="0049486B">
              <w:rPr>
                <w:w w:val="100"/>
                <w:sz w:val="24"/>
                <w:szCs w:val="24"/>
              </w:rPr>
              <w:t>т</w:t>
            </w:r>
            <w:r w:rsidRPr="0049486B">
              <w:rPr>
                <w:w w:val="100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вс</w:t>
            </w:r>
            <w:r w:rsidRPr="0049486B">
              <w:rPr>
                <w:w w:val="100"/>
                <w:sz w:val="24"/>
                <w:szCs w:val="24"/>
              </w:rPr>
              <w:t>е</w:t>
            </w:r>
            <w:r w:rsidRPr="0049486B">
              <w:rPr>
                <w:w w:val="100"/>
                <w:sz w:val="24"/>
                <w:szCs w:val="24"/>
              </w:rPr>
              <w:t>го ч</w:t>
            </w:r>
            <w:r w:rsidRPr="0049486B">
              <w:rPr>
                <w:w w:val="100"/>
                <w:sz w:val="24"/>
                <w:szCs w:val="24"/>
              </w:rPr>
              <w:t>а</w:t>
            </w:r>
            <w:r w:rsidRPr="0049486B">
              <w:rPr>
                <w:w w:val="100"/>
                <w:sz w:val="24"/>
                <w:szCs w:val="24"/>
              </w:rPr>
              <w:t>сов</w:t>
            </w:r>
          </w:p>
        </w:tc>
        <w:tc>
          <w:tcPr>
            <w:tcW w:w="213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1 курс</w:t>
            </w: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2 курс</w:t>
            </w:r>
          </w:p>
        </w:tc>
      </w:tr>
      <w:tr w:rsidR="002D296A" w:rsidRPr="005A3DF3" w:rsidTr="00CA14F5">
        <w:trPr>
          <w:gridAfter w:val="1"/>
          <w:wAfter w:w="1000" w:type="dxa"/>
          <w:trHeight w:val="1275"/>
        </w:trPr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 xml:space="preserve">форма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семестр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1 с</w:t>
            </w:r>
            <w:r w:rsidRPr="0049486B">
              <w:rPr>
                <w:w w:val="100"/>
                <w:sz w:val="24"/>
                <w:szCs w:val="24"/>
              </w:rPr>
              <w:t>е</w:t>
            </w:r>
            <w:r w:rsidRPr="0049486B">
              <w:rPr>
                <w:w w:val="100"/>
                <w:sz w:val="24"/>
                <w:szCs w:val="24"/>
              </w:rPr>
              <w:t>местр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2 с</w:t>
            </w:r>
            <w:r w:rsidRPr="0049486B">
              <w:rPr>
                <w:w w:val="100"/>
                <w:sz w:val="24"/>
                <w:szCs w:val="24"/>
              </w:rPr>
              <w:t>е</w:t>
            </w:r>
            <w:r w:rsidRPr="0049486B">
              <w:rPr>
                <w:w w:val="100"/>
                <w:sz w:val="24"/>
                <w:szCs w:val="24"/>
              </w:rPr>
              <w:t>местр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3 семестр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Pr="0049486B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4 с</w:t>
            </w:r>
            <w:r w:rsidRPr="0049486B">
              <w:rPr>
                <w:w w:val="100"/>
                <w:sz w:val="24"/>
                <w:szCs w:val="24"/>
              </w:rPr>
              <w:t>е</w:t>
            </w:r>
            <w:r w:rsidRPr="0049486B">
              <w:rPr>
                <w:w w:val="100"/>
                <w:sz w:val="24"/>
                <w:szCs w:val="24"/>
              </w:rPr>
              <w:t>местр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год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  <w:r w:rsidRPr="00246F27">
              <w:rPr>
                <w:w w:val="1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96A" w:rsidRPr="00246F27" w:rsidRDefault="002D296A" w:rsidP="00CA14F5">
            <w:pPr>
              <w:rPr>
                <w:b/>
                <w:bCs/>
                <w:w w:val="100"/>
              </w:rPr>
            </w:pPr>
            <w:r w:rsidRPr="00246F27">
              <w:rPr>
                <w:b/>
                <w:bCs/>
                <w:w w:val="100"/>
              </w:rPr>
              <w:t>Общеобразовательный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285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i/>
                <w:iCs/>
                <w:w w:val="100"/>
              </w:rPr>
            </w:pPr>
            <w:r w:rsidRPr="00246F27">
              <w:rPr>
                <w:i/>
                <w:iCs/>
                <w:w w:val="100"/>
              </w:rPr>
              <w:t>Учебные дисциплины (общие)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C321A2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C321A2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C321A2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C321A2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ОУД.01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2D296A" w:rsidRPr="005A3DF3" w:rsidTr="00CA14F5">
        <w:trPr>
          <w:gridAfter w:val="1"/>
          <w:wAfter w:w="1000" w:type="dxa"/>
          <w:trHeight w:val="6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ОУД.02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Основы безопасности жизн</w:t>
            </w:r>
            <w:r w:rsidRPr="0049486B">
              <w:rPr>
                <w:w w:val="100"/>
                <w:sz w:val="24"/>
                <w:szCs w:val="24"/>
              </w:rPr>
              <w:t>е</w:t>
            </w:r>
            <w:r w:rsidRPr="0049486B">
              <w:rPr>
                <w:w w:val="1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2D296A" w:rsidRPr="005A3DF3" w:rsidTr="00CA14F5">
        <w:trPr>
          <w:gridAfter w:val="1"/>
          <w:wAfter w:w="1000" w:type="dxa"/>
          <w:trHeight w:val="555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6A" w:rsidRPr="00246F27" w:rsidRDefault="002D296A" w:rsidP="00CA14F5">
            <w:pPr>
              <w:rPr>
                <w:i/>
                <w:iCs/>
                <w:w w:val="100"/>
              </w:rPr>
            </w:pPr>
            <w:r w:rsidRPr="00246F27">
              <w:rPr>
                <w:i/>
                <w:iCs/>
                <w:w w:val="100"/>
              </w:rPr>
              <w:t>Учебные дисциплины по выбору из обязательных предметных обл</w:t>
            </w:r>
            <w:r w:rsidRPr="00246F27">
              <w:rPr>
                <w:i/>
                <w:iCs/>
                <w:w w:val="100"/>
              </w:rPr>
              <w:t>а</w:t>
            </w:r>
            <w:r w:rsidRPr="00246F27">
              <w:rPr>
                <w:i/>
                <w:iCs/>
                <w:w w:val="100"/>
              </w:rPr>
              <w:t>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C321A2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C321A2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ОУД.03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ОУД.04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ОУД.05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Основы экономики отра</w:t>
            </w:r>
            <w:r w:rsidRPr="0049486B">
              <w:rPr>
                <w:w w:val="100"/>
                <w:sz w:val="24"/>
                <w:szCs w:val="24"/>
              </w:rPr>
              <w:t>с</w:t>
            </w:r>
            <w:r w:rsidRPr="0049486B">
              <w:rPr>
                <w:w w:val="100"/>
                <w:sz w:val="24"/>
                <w:szCs w:val="24"/>
              </w:rPr>
              <w:t>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proofErr w:type="gramStart"/>
            <w:r w:rsidRPr="00C321A2">
              <w:rPr>
                <w:w w:val="1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3 </w:t>
            </w:r>
            <w:r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35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6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49486B">
              <w:rPr>
                <w:i/>
                <w:iCs/>
                <w:w w:val="100"/>
                <w:sz w:val="24"/>
                <w:szCs w:val="24"/>
              </w:rPr>
              <w:t>Учебные дисциплины, предл</w:t>
            </w:r>
            <w:r w:rsidRPr="0049486B">
              <w:rPr>
                <w:i/>
                <w:iCs/>
                <w:w w:val="100"/>
                <w:sz w:val="24"/>
                <w:szCs w:val="24"/>
              </w:rPr>
              <w:t>а</w:t>
            </w:r>
            <w:r w:rsidRPr="0049486B">
              <w:rPr>
                <w:i/>
                <w:iCs/>
                <w:w w:val="100"/>
                <w:sz w:val="24"/>
                <w:szCs w:val="24"/>
              </w:rPr>
              <w:t>гаемые образовательной организ</w:t>
            </w:r>
            <w:r w:rsidRPr="0049486B">
              <w:rPr>
                <w:i/>
                <w:iCs/>
                <w:w w:val="100"/>
                <w:sz w:val="24"/>
                <w:szCs w:val="24"/>
              </w:rPr>
              <w:t>а</w:t>
            </w:r>
            <w:r w:rsidRPr="0049486B">
              <w:rPr>
                <w:i/>
                <w:iCs/>
                <w:w w:val="100"/>
                <w:sz w:val="24"/>
                <w:szCs w:val="24"/>
              </w:rPr>
              <w:t>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C321A2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C321A2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ОУД.06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История Камчатского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34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ОУД.08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Противодействие корру</w:t>
            </w:r>
            <w:r w:rsidRPr="0049486B">
              <w:rPr>
                <w:w w:val="100"/>
                <w:sz w:val="24"/>
                <w:szCs w:val="24"/>
              </w:rPr>
              <w:t>п</w:t>
            </w:r>
            <w:r w:rsidRPr="0049486B">
              <w:rPr>
                <w:w w:val="1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33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D296A" w:rsidRPr="00246F27" w:rsidRDefault="002D296A" w:rsidP="00CA14F5">
            <w:pPr>
              <w:rPr>
                <w:i/>
                <w:iCs/>
                <w:w w:val="100"/>
              </w:rPr>
            </w:pPr>
            <w:r w:rsidRPr="00246F27">
              <w:rPr>
                <w:i/>
                <w:iCs/>
                <w:w w:val="100"/>
              </w:rPr>
              <w:t>Общепрофессиональный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2D296A" w:rsidRPr="005A3DF3" w:rsidTr="00CA14F5">
        <w:trPr>
          <w:gridAfter w:val="1"/>
          <w:wAfter w:w="1000" w:type="dxa"/>
          <w:trHeight w:val="33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ОП.01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 xml:space="preserve">Охрана труда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proofErr w:type="gramStart"/>
            <w:r w:rsidRPr="00C321A2">
              <w:rPr>
                <w:w w:val="1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1 </w:t>
            </w:r>
            <w:r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ОП.02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color w:val="auto"/>
                <w:w w:val="100"/>
                <w:sz w:val="24"/>
                <w:szCs w:val="24"/>
              </w:rPr>
            </w:pPr>
            <w:r w:rsidRPr="0049486B">
              <w:rPr>
                <w:color w:val="auto"/>
                <w:w w:val="100"/>
                <w:sz w:val="24"/>
                <w:szCs w:val="24"/>
              </w:rPr>
              <w:t xml:space="preserve">Основы материаловедения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585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ОП.03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 xml:space="preserve"> Технология эксплуатации конструктивных элеме</w:t>
            </w:r>
            <w:r w:rsidRPr="0049486B">
              <w:rPr>
                <w:w w:val="100"/>
                <w:sz w:val="24"/>
                <w:szCs w:val="24"/>
              </w:rPr>
              <w:t>н</w:t>
            </w:r>
            <w:r>
              <w:rPr>
                <w:w w:val="100"/>
                <w:sz w:val="24"/>
                <w:szCs w:val="24"/>
              </w:rPr>
              <w:t>тов з</w:t>
            </w:r>
            <w:r w:rsidRPr="0049486B">
              <w:rPr>
                <w:w w:val="100"/>
                <w:sz w:val="24"/>
                <w:szCs w:val="24"/>
              </w:rPr>
              <w:t>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ОП.04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 xml:space="preserve"> Электротехнические р</w:t>
            </w:r>
            <w:r w:rsidRPr="0049486B">
              <w:rPr>
                <w:w w:val="100"/>
                <w:sz w:val="24"/>
                <w:szCs w:val="24"/>
              </w:rPr>
              <w:t>а</w:t>
            </w:r>
            <w:r w:rsidRPr="0049486B">
              <w:rPr>
                <w:w w:val="100"/>
                <w:sz w:val="24"/>
                <w:szCs w:val="24"/>
              </w:rPr>
              <w:t>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9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ОП.05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 xml:space="preserve">  Текущий ремонт и обслуж</w:t>
            </w:r>
            <w:r w:rsidRPr="0049486B">
              <w:rPr>
                <w:w w:val="100"/>
                <w:sz w:val="24"/>
                <w:szCs w:val="24"/>
              </w:rPr>
              <w:t>и</w:t>
            </w:r>
            <w:r w:rsidRPr="0049486B">
              <w:rPr>
                <w:w w:val="100"/>
                <w:sz w:val="24"/>
                <w:szCs w:val="24"/>
              </w:rPr>
              <w:t>вание систем отопления, вод</w:t>
            </w:r>
            <w:r w:rsidRPr="0049486B">
              <w:rPr>
                <w:w w:val="100"/>
                <w:sz w:val="24"/>
                <w:szCs w:val="24"/>
              </w:rPr>
              <w:t>о</w:t>
            </w:r>
            <w:r w:rsidRPr="0049486B">
              <w:rPr>
                <w:w w:val="100"/>
                <w:sz w:val="24"/>
                <w:szCs w:val="24"/>
              </w:rPr>
              <w:t>снабжения, канализации и др. обор</w:t>
            </w:r>
            <w:r w:rsidRPr="0049486B">
              <w:rPr>
                <w:w w:val="100"/>
                <w:sz w:val="24"/>
                <w:szCs w:val="24"/>
              </w:rPr>
              <w:t>у</w:t>
            </w:r>
            <w:r w:rsidRPr="0049486B">
              <w:rPr>
                <w:w w:val="100"/>
                <w:sz w:val="24"/>
                <w:szCs w:val="24"/>
              </w:rPr>
              <w:t>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Default="002D296A" w:rsidP="00CA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сем.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ОП.06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28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D296A" w:rsidRPr="0049486B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49486B">
              <w:rPr>
                <w:i/>
                <w:iCs/>
                <w:w w:val="100"/>
                <w:sz w:val="24"/>
                <w:szCs w:val="24"/>
              </w:rPr>
              <w:t>Профессиональный 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</w:t>
            </w:r>
          </w:p>
        </w:tc>
      </w:tr>
      <w:tr w:rsidR="002D296A" w:rsidRPr="005A3DF3" w:rsidTr="00CA14F5">
        <w:trPr>
          <w:gridAfter w:val="1"/>
          <w:wAfter w:w="1000" w:type="dxa"/>
          <w:trHeight w:val="525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ПМ.01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49486B">
              <w:rPr>
                <w:b/>
                <w:bCs/>
                <w:w w:val="100"/>
                <w:sz w:val="24"/>
                <w:szCs w:val="24"/>
              </w:rPr>
              <w:t>Выполнение работ  столярно-плотничных р</w:t>
            </w:r>
            <w:r w:rsidRPr="0049486B">
              <w:rPr>
                <w:b/>
                <w:bCs/>
                <w:w w:val="100"/>
                <w:sz w:val="24"/>
                <w:szCs w:val="24"/>
              </w:rPr>
              <w:t>а</w:t>
            </w:r>
            <w:r w:rsidRPr="0049486B">
              <w:rPr>
                <w:b/>
                <w:bCs/>
                <w:w w:val="100"/>
                <w:sz w:val="24"/>
                <w:szCs w:val="24"/>
              </w:rPr>
              <w:t>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Э (</w:t>
            </w:r>
            <w:proofErr w:type="spellStart"/>
            <w:r w:rsidRPr="00C321A2">
              <w:rPr>
                <w:b/>
                <w:bCs/>
                <w:w w:val="100"/>
                <w:sz w:val="24"/>
                <w:szCs w:val="24"/>
              </w:rPr>
              <w:t>кв</w:t>
            </w:r>
            <w:proofErr w:type="spellEnd"/>
            <w:r w:rsidRPr="00C321A2">
              <w:rPr>
                <w:b/>
                <w:bCs/>
                <w:w w:val="1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2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675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lastRenderedPageBreak/>
              <w:t>МДК.01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Оборудование и технология ст</w:t>
            </w:r>
            <w:r w:rsidRPr="0049486B">
              <w:rPr>
                <w:w w:val="100"/>
                <w:sz w:val="24"/>
                <w:szCs w:val="24"/>
              </w:rPr>
              <w:t>о</w:t>
            </w:r>
            <w:r w:rsidRPr="0049486B">
              <w:rPr>
                <w:w w:val="100"/>
                <w:sz w:val="24"/>
                <w:szCs w:val="24"/>
              </w:rPr>
              <w:t>лярно-плотничных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2 с</w:t>
            </w:r>
            <w:r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33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УП 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2 </w:t>
            </w:r>
            <w:r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39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ПП.01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Производственная пра</w:t>
            </w:r>
            <w:r w:rsidRPr="0049486B">
              <w:rPr>
                <w:w w:val="100"/>
                <w:sz w:val="24"/>
                <w:szCs w:val="24"/>
              </w:rPr>
              <w:t>к</w:t>
            </w:r>
            <w:r w:rsidRPr="0049486B">
              <w:rPr>
                <w:w w:val="1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9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ПМ.02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49486B">
              <w:rPr>
                <w:b/>
                <w:bCs/>
                <w:w w:val="100"/>
                <w:sz w:val="24"/>
                <w:szCs w:val="24"/>
              </w:rPr>
              <w:t>Выполнение работ  отделочных работ (штук</w:t>
            </w:r>
            <w:r w:rsidRPr="0049486B">
              <w:rPr>
                <w:b/>
                <w:bCs/>
                <w:w w:val="100"/>
                <w:sz w:val="24"/>
                <w:szCs w:val="24"/>
              </w:rPr>
              <w:t>а</w:t>
            </w:r>
            <w:r w:rsidRPr="0049486B">
              <w:rPr>
                <w:b/>
                <w:bCs/>
                <w:w w:val="100"/>
                <w:sz w:val="24"/>
                <w:szCs w:val="24"/>
              </w:rPr>
              <w:t>турно-малярных, обойных, плиточных, наст</w:t>
            </w:r>
            <w:r w:rsidRPr="0049486B">
              <w:rPr>
                <w:b/>
                <w:bCs/>
                <w:w w:val="100"/>
                <w:sz w:val="24"/>
                <w:szCs w:val="24"/>
              </w:rPr>
              <w:t>и</w:t>
            </w:r>
            <w:r w:rsidRPr="0049486B">
              <w:rPr>
                <w:b/>
                <w:bCs/>
                <w:w w:val="100"/>
                <w:sz w:val="24"/>
                <w:szCs w:val="24"/>
              </w:rPr>
              <w:t>лочных.)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Э (</w:t>
            </w:r>
            <w:proofErr w:type="spellStart"/>
            <w:r w:rsidRPr="00C321A2">
              <w:rPr>
                <w:b/>
                <w:bCs/>
                <w:w w:val="100"/>
                <w:sz w:val="24"/>
                <w:szCs w:val="24"/>
              </w:rPr>
              <w:t>кв</w:t>
            </w:r>
            <w:proofErr w:type="spellEnd"/>
            <w:r w:rsidRPr="00C321A2">
              <w:rPr>
                <w:b/>
                <w:bCs/>
                <w:w w:val="1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 xml:space="preserve">4 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419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</w:t>
            </w:r>
          </w:p>
        </w:tc>
      </w:tr>
      <w:tr w:rsidR="002D296A" w:rsidRPr="005A3DF3" w:rsidTr="00CA14F5">
        <w:trPr>
          <w:gridAfter w:val="1"/>
          <w:wAfter w:w="1000" w:type="dxa"/>
          <w:trHeight w:val="87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МДК.02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 xml:space="preserve"> Оборудование и технол</w:t>
            </w:r>
            <w:r w:rsidRPr="0049486B">
              <w:rPr>
                <w:w w:val="100"/>
                <w:sz w:val="24"/>
                <w:szCs w:val="24"/>
              </w:rPr>
              <w:t>о</w:t>
            </w:r>
            <w:r w:rsidRPr="0049486B">
              <w:rPr>
                <w:w w:val="100"/>
                <w:sz w:val="24"/>
                <w:szCs w:val="24"/>
              </w:rPr>
              <w:t>гия отделочных работ (штукату</w:t>
            </w:r>
            <w:r w:rsidRPr="0049486B">
              <w:rPr>
                <w:w w:val="100"/>
                <w:sz w:val="24"/>
                <w:szCs w:val="24"/>
              </w:rPr>
              <w:t>р</w:t>
            </w:r>
            <w:r w:rsidRPr="0049486B">
              <w:rPr>
                <w:w w:val="100"/>
                <w:sz w:val="24"/>
                <w:szCs w:val="24"/>
              </w:rPr>
              <w:t>но-малярных, обойных, пл</w:t>
            </w:r>
            <w:r w:rsidRPr="0049486B">
              <w:rPr>
                <w:w w:val="100"/>
                <w:sz w:val="24"/>
                <w:szCs w:val="24"/>
              </w:rPr>
              <w:t>и</w:t>
            </w:r>
            <w:r w:rsidRPr="0049486B">
              <w:rPr>
                <w:w w:val="100"/>
                <w:sz w:val="24"/>
                <w:szCs w:val="24"/>
              </w:rPr>
              <w:t>точных, настилочных.)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4 </w:t>
            </w:r>
            <w:r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УП.02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4 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Pr="00C321A2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ПП.02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Производственная пра</w:t>
            </w:r>
            <w:r w:rsidRPr="0049486B">
              <w:rPr>
                <w:w w:val="100"/>
                <w:sz w:val="24"/>
                <w:szCs w:val="24"/>
              </w:rPr>
              <w:t>к</w:t>
            </w:r>
            <w:r w:rsidRPr="0049486B">
              <w:rPr>
                <w:w w:val="1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ДЗ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 xml:space="preserve">4 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Pr="00C321A2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D296A" w:rsidRPr="0049486B" w:rsidRDefault="002D296A" w:rsidP="00CA14F5">
            <w:pPr>
              <w:rPr>
                <w:i/>
                <w:iCs/>
                <w:w w:val="100"/>
                <w:sz w:val="24"/>
                <w:szCs w:val="24"/>
              </w:rPr>
            </w:pPr>
            <w:r w:rsidRPr="0049486B">
              <w:rPr>
                <w:i/>
                <w:iCs/>
                <w:w w:val="100"/>
                <w:sz w:val="24"/>
                <w:szCs w:val="24"/>
              </w:rPr>
              <w:t>Адаптационный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АЦ.01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Социально-бытовая ада</w:t>
            </w:r>
            <w:r w:rsidRPr="0049486B">
              <w:rPr>
                <w:w w:val="100"/>
                <w:sz w:val="24"/>
                <w:szCs w:val="24"/>
              </w:rPr>
              <w:t>п</w:t>
            </w:r>
            <w:r w:rsidRPr="0049486B">
              <w:rPr>
                <w:w w:val="100"/>
                <w:sz w:val="24"/>
                <w:szCs w:val="24"/>
              </w:rPr>
              <w:t>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АЦ.02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Социально-средовая адапт</w:t>
            </w:r>
            <w:r w:rsidRPr="0049486B">
              <w:rPr>
                <w:w w:val="100"/>
                <w:sz w:val="24"/>
                <w:szCs w:val="24"/>
              </w:rPr>
              <w:t>а</w:t>
            </w:r>
            <w:r w:rsidRPr="0049486B">
              <w:rPr>
                <w:w w:val="100"/>
                <w:sz w:val="24"/>
                <w:szCs w:val="24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6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АЦ.03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Социально-профессиональная  ада</w:t>
            </w:r>
            <w:r w:rsidRPr="0049486B">
              <w:rPr>
                <w:w w:val="100"/>
                <w:sz w:val="24"/>
                <w:szCs w:val="24"/>
              </w:rPr>
              <w:t>п</w:t>
            </w:r>
            <w:r w:rsidRPr="0049486B">
              <w:rPr>
                <w:w w:val="100"/>
                <w:sz w:val="24"/>
                <w:szCs w:val="24"/>
              </w:rPr>
              <w:t>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АЦ.04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Психология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АЦ.05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Психология делового о</w:t>
            </w:r>
            <w:r w:rsidRPr="0049486B">
              <w:rPr>
                <w:w w:val="100"/>
                <w:sz w:val="24"/>
                <w:szCs w:val="24"/>
              </w:rPr>
              <w:t>б</w:t>
            </w:r>
            <w:r w:rsidRPr="0049486B">
              <w:rPr>
                <w:w w:val="100"/>
                <w:sz w:val="24"/>
                <w:szCs w:val="24"/>
              </w:rPr>
              <w:t xml:space="preserve">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54071F" w:rsidRDefault="002D296A" w:rsidP="00CA14F5">
            <w:pPr>
              <w:rPr>
                <w:w w:val="100"/>
                <w:sz w:val="24"/>
                <w:szCs w:val="24"/>
              </w:rPr>
            </w:pPr>
            <w:r w:rsidRPr="0054071F">
              <w:rPr>
                <w:w w:val="100"/>
                <w:sz w:val="24"/>
                <w:szCs w:val="24"/>
              </w:rPr>
              <w:t>АЦ.06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Коммуникативный пра</w:t>
            </w:r>
            <w:r w:rsidRPr="0049486B">
              <w:rPr>
                <w:w w:val="100"/>
                <w:sz w:val="24"/>
                <w:szCs w:val="24"/>
              </w:rPr>
              <w:t>к</w:t>
            </w:r>
            <w:r w:rsidRPr="0049486B">
              <w:rPr>
                <w:w w:val="100"/>
                <w:sz w:val="24"/>
                <w:szCs w:val="24"/>
              </w:rPr>
              <w:t>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296A" w:rsidRPr="0049486B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49486B">
              <w:rPr>
                <w:b/>
                <w:bCs/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Промежуточная аттестация (2 н</w:t>
            </w:r>
            <w:r w:rsidRPr="0049486B">
              <w:rPr>
                <w:w w:val="100"/>
                <w:sz w:val="24"/>
                <w:szCs w:val="24"/>
              </w:rPr>
              <w:t>е</w:t>
            </w:r>
            <w:r w:rsidRPr="0049486B">
              <w:rPr>
                <w:w w:val="100"/>
                <w:sz w:val="24"/>
                <w:szCs w:val="24"/>
              </w:rPr>
              <w:t>дели)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2D296A" w:rsidRPr="005A3DF3" w:rsidTr="00CA14F5">
        <w:trPr>
          <w:gridAfter w:val="1"/>
          <w:wAfter w:w="1000" w:type="dxa"/>
          <w:trHeight w:val="99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6A" w:rsidRPr="0049486B" w:rsidRDefault="002D296A" w:rsidP="00CA14F5">
            <w:pPr>
              <w:rPr>
                <w:w w:val="100"/>
                <w:sz w:val="24"/>
                <w:szCs w:val="24"/>
              </w:rPr>
            </w:pPr>
            <w:r w:rsidRPr="0049486B">
              <w:rPr>
                <w:w w:val="100"/>
                <w:sz w:val="24"/>
                <w:szCs w:val="24"/>
              </w:rPr>
              <w:t>Государственная итоговая аттестация (квалификационный экз</w:t>
            </w:r>
            <w:r w:rsidRPr="0049486B">
              <w:rPr>
                <w:w w:val="100"/>
                <w:sz w:val="24"/>
                <w:szCs w:val="24"/>
              </w:rPr>
              <w:t>а</w:t>
            </w:r>
            <w:r w:rsidRPr="0049486B">
              <w:rPr>
                <w:w w:val="100"/>
                <w:sz w:val="24"/>
                <w:szCs w:val="24"/>
              </w:rPr>
              <w:t>мен)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A" w:rsidRPr="00C321A2" w:rsidRDefault="002D296A" w:rsidP="00CA14F5">
            <w:pPr>
              <w:rPr>
                <w:w w:val="100"/>
                <w:sz w:val="24"/>
                <w:szCs w:val="24"/>
              </w:rPr>
            </w:pPr>
            <w:r w:rsidRPr="00C321A2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296A" w:rsidRPr="00246F27" w:rsidRDefault="002D296A" w:rsidP="00CA14F5">
            <w:pPr>
              <w:rPr>
                <w:b/>
                <w:bCs/>
                <w:w w:val="100"/>
              </w:rPr>
            </w:pPr>
            <w:r w:rsidRPr="00246F27">
              <w:rPr>
                <w:b/>
                <w:bCs/>
                <w:w w:val="1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</w:tr>
      <w:tr w:rsidR="002D296A" w:rsidRPr="005A3DF3" w:rsidTr="00CA14F5">
        <w:trPr>
          <w:trHeight w:val="300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296A" w:rsidRPr="00246F27" w:rsidRDefault="002D296A" w:rsidP="00CA14F5">
            <w:pPr>
              <w:rPr>
                <w:b/>
                <w:bCs/>
                <w:w w:val="100"/>
              </w:rPr>
            </w:pPr>
            <w:r w:rsidRPr="00246F27">
              <w:rPr>
                <w:b/>
                <w:bCs/>
                <w:w w:val="100"/>
              </w:rPr>
              <w:t>часов в неделю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6A" w:rsidRPr="00C321A2" w:rsidRDefault="002D296A" w:rsidP="00CA14F5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0" w:type="dxa"/>
            <w:vAlign w:val="center"/>
          </w:tcPr>
          <w:p w:rsidR="002D296A" w:rsidRDefault="002D296A" w:rsidP="00CA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A" w:rsidRPr="0049486B" w:rsidRDefault="002D296A" w:rsidP="00CA14F5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9486B">
              <w:rPr>
                <w:b/>
                <w:w w:val="100"/>
                <w:sz w:val="24"/>
                <w:szCs w:val="24"/>
              </w:rPr>
              <w:t>Государственная итоговая аттест</w:t>
            </w:r>
            <w:r w:rsidRPr="0049486B">
              <w:rPr>
                <w:b/>
                <w:w w:val="100"/>
                <w:sz w:val="24"/>
                <w:szCs w:val="24"/>
              </w:rPr>
              <w:t>а</w:t>
            </w:r>
            <w:r w:rsidRPr="0049486B">
              <w:rPr>
                <w:b/>
                <w:w w:val="100"/>
                <w:sz w:val="24"/>
                <w:szCs w:val="24"/>
              </w:rPr>
              <w:t>ция  в форме квалификацио</w:t>
            </w:r>
            <w:r w:rsidRPr="0049486B">
              <w:rPr>
                <w:b/>
                <w:w w:val="100"/>
                <w:sz w:val="24"/>
                <w:szCs w:val="24"/>
              </w:rPr>
              <w:t>н</w:t>
            </w:r>
            <w:r w:rsidRPr="0049486B">
              <w:rPr>
                <w:b/>
                <w:w w:val="100"/>
                <w:sz w:val="24"/>
                <w:szCs w:val="24"/>
              </w:rPr>
              <w:t xml:space="preserve">ного экзамена в период </w:t>
            </w:r>
            <w:proofErr w:type="gramStart"/>
            <w:r w:rsidRPr="0049486B">
              <w:rPr>
                <w:b/>
                <w:w w:val="100"/>
                <w:sz w:val="24"/>
                <w:szCs w:val="24"/>
              </w:rPr>
              <w:t>по</w:t>
            </w:r>
            <w:proofErr w:type="gramEnd"/>
            <w:r w:rsidRPr="0049486B">
              <w:rPr>
                <w:b/>
                <w:w w:val="100"/>
                <w:sz w:val="24"/>
                <w:szCs w:val="24"/>
              </w:rPr>
              <w:t xml:space="preserve"> с 23 по 30 </w:t>
            </w:r>
            <w:proofErr w:type="gramStart"/>
            <w:r w:rsidRPr="0049486B">
              <w:rPr>
                <w:b/>
                <w:w w:val="100"/>
                <w:sz w:val="24"/>
                <w:szCs w:val="24"/>
              </w:rPr>
              <w:t>июня</w:t>
            </w:r>
            <w:proofErr w:type="gramEnd"/>
            <w:r w:rsidRPr="0049486B">
              <w:rPr>
                <w:b/>
                <w:w w:val="100"/>
                <w:sz w:val="24"/>
                <w:szCs w:val="24"/>
              </w:rPr>
              <w:t xml:space="preserve"> 2018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 xml:space="preserve">ДЗ, </w:t>
            </w:r>
            <w:proofErr w:type="gramStart"/>
            <w:r w:rsidRPr="00C321A2">
              <w:rPr>
                <w:b/>
                <w:bCs/>
                <w:w w:val="1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Э</w:t>
            </w:r>
            <w:proofErr w:type="gramStart"/>
            <w:r w:rsidRPr="00C321A2">
              <w:rPr>
                <w:b/>
                <w:bCs/>
                <w:w w:val="100"/>
                <w:sz w:val="24"/>
                <w:szCs w:val="24"/>
              </w:rPr>
              <w:t>,Э</w:t>
            </w:r>
            <w:proofErr w:type="gramEnd"/>
            <w:r w:rsidRPr="00C321A2">
              <w:rPr>
                <w:b/>
                <w:bCs/>
                <w:w w:val="100"/>
                <w:sz w:val="24"/>
                <w:szCs w:val="24"/>
              </w:rPr>
              <w:t>(</w:t>
            </w:r>
            <w:proofErr w:type="spellStart"/>
            <w:r w:rsidRPr="00C321A2">
              <w:rPr>
                <w:b/>
                <w:bCs/>
                <w:w w:val="100"/>
                <w:sz w:val="24"/>
                <w:szCs w:val="24"/>
              </w:rPr>
              <w:t>кв</w:t>
            </w:r>
            <w:proofErr w:type="spellEnd"/>
            <w:r w:rsidRPr="00C321A2">
              <w:rPr>
                <w:b/>
                <w:bCs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D296A" w:rsidRPr="005A3DF3" w:rsidTr="00CA14F5">
        <w:trPr>
          <w:gridAfter w:val="1"/>
          <w:wAfter w:w="1000" w:type="dxa"/>
          <w:trHeight w:val="600"/>
        </w:trPr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УП (</w:t>
            </w:r>
            <w:proofErr w:type="spellStart"/>
            <w:r w:rsidRPr="00C321A2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C321A2">
              <w:rPr>
                <w:b/>
                <w:bCs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D296A" w:rsidRPr="005A3DF3" w:rsidTr="00CA14F5">
        <w:trPr>
          <w:gridAfter w:val="1"/>
          <w:wAfter w:w="1000" w:type="dxa"/>
          <w:trHeight w:val="600"/>
        </w:trPr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r w:rsidRPr="00C321A2">
              <w:rPr>
                <w:b/>
                <w:bCs/>
                <w:w w:val="100"/>
                <w:sz w:val="24"/>
                <w:szCs w:val="24"/>
              </w:rPr>
              <w:t>ПП (</w:t>
            </w:r>
            <w:proofErr w:type="spellStart"/>
            <w:r w:rsidRPr="00C321A2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C321A2">
              <w:rPr>
                <w:b/>
                <w:bCs/>
                <w:w w:val="1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2D296A" w:rsidRPr="005A3DF3" w:rsidTr="00CA14F5">
        <w:trPr>
          <w:gridAfter w:val="1"/>
          <w:wAfter w:w="1000" w:type="dxa"/>
          <w:trHeight w:val="600"/>
        </w:trPr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96A" w:rsidRPr="00C321A2" w:rsidRDefault="002D296A" w:rsidP="00CA14F5">
            <w:pPr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C321A2">
              <w:rPr>
                <w:b/>
                <w:bCs/>
                <w:w w:val="100"/>
                <w:sz w:val="24"/>
                <w:szCs w:val="24"/>
              </w:rPr>
              <w:t>теор</w:t>
            </w:r>
            <w:proofErr w:type="spellEnd"/>
            <w:r w:rsidRPr="00C321A2">
              <w:rPr>
                <w:b/>
                <w:bCs/>
                <w:w w:val="100"/>
                <w:sz w:val="24"/>
                <w:szCs w:val="24"/>
              </w:rPr>
              <w:t xml:space="preserve"> (час.)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Default="002D296A" w:rsidP="00CA1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540</w:t>
            </w: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  <w:r w:rsidRPr="00246F27">
              <w:rPr>
                <w:w w:val="100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80"/>
        </w:trPr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403"/>
        </w:trPr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Default="002D296A" w:rsidP="00CA14F5">
            <w:pPr>
              <w:rPr>
                <w:w w:val="100"/>
              </w:rPr>
            </w:pPr>
          </w:p>
          <w:p w:rsidR="002D296A" w:rsidRDefault="002D296A" w:rsidP="00CA14F5">
            <w:pPr>
              <w:rPr>
                <w:w w:val="100"/>
              </w:rPr>
            </w:pPr>
          </w:p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</w:tr>
      <w:tr w:rsidR="002D296A" w:rsidRPr="005A3DF3" w:rsidTr="00CA14F5">
        <w:trPr>
          <w:gridAfter w:val="1"/>
          <w:wAfter w:w="1000" w:type="dxa"/>
          <w:trHeight w:val="30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96A" w:rsidRPr="00246F27" w:rsidRDefault="002D296A" w:rsidP="00CA14F5">
            <w:pPr>
              <w:rPr>
                <w:w w:val="100"/>
              </w:rPr>
            </w:pPr>
          </w:p>
        </w:tc>
      </w:tr>
    </w:tbl>
    <w:p w:rsidR="002D296A" w:rsidRPr="00001D3B" w:rsidRDefault="002D296A" w:rsidP="002D296A">
      <w:pPr>
        <w:jc w:val="center"/>
        <w:rPr>
          <w:i/>
          <w:color w:val="auto"/>
          <w:w w:val="100"/>
        </w:rPr>
      </w:pPr>
      <w:r w:rsidRPr="00001D3B">
        <w:rPr>
          <w:i/>
          <w:color w:val="auto"/>
          <w:w w:val="100"/>
        </w:rPr>
        <w:lastRenderedPageBreak/>
        <w:t>3.</w:t>
      </w:r>
      <w:r w:rsidRPr="00A531A0">
        <w:rPr>
          <w:i/>
          <w:color w:val="auto"/>
          <w:w w:val="100"/>
        </w:rPr>
        <w:t>3</w:t>
      </w:r>
      <w:r w:rsidRPr="00001D3B">
        <w:rPr>
          <w:i/>
          <w:color w:val="auto"/>
          <w:w w:val="100"/>
        </w:rPr>
        <w:t>. Сводные данные по бюджету времени (в неделях) для очной формы обуч</w:t>
      </w:r>
      <w:r w:rsidRPr="00001D3B">
        <w:rPr>
          <w:i/>
          <w:color w:val="auto"/>
          <w:w w:val="100"/>
        </w:rPr>
        <w:t>е</w:t>
      </w:r>
      <w:r w:rsidRPr="00001D3B">
        <w:rPr>
          <w:i/>
          <w:color w:val="auto"/>
          <w:w w:val="100"/>
        </w:rPr>
        <w:t>ния</w:t>
      </w:r>
    </w:p>
    <w:p w:rsidR="002D296A" w:rsidRPr="00001D3B" w:rsidRDefault="002D296A" w:rsidP="002D296A">
      <w:pPr>
        <w:jc w:val="center"/>
        <w:rPr>
          <w:color w:val="auto"/>
          <w:w w:val="100"/>
          <w:sz w:val="24"/>
          <w:szCs w:val="20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993"/>
        <w:gridCol w:w="992"/>
        <w:gridCol w:w="1276"/>
        <w:gridCol w:w="851"/>
        <w:gridCol w:w="851"/>
      </w:tblGrid>
      <w:tr w:rsidR="002D296A" w:rsidRPr="00001D3B" w:rsidTr="00CA14F5">
        <w:trPr>
          <w:trHeight w:val="1165"/>
          <w:jc w:val="center"/>
        </w:trPr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Курсы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proofErr w:type="gramStart"/>
            <w:r w:rsidRPr="00001D3B">
              <w:rPr>
                <w:color w:val="auto"/>
                <w:w w:val="100"/>
                <w:sz w:val="24"/>
                <w:szCs w:val="20"/>
              </w:rPr>
              <w:t>Обучение по ди</w:t>
            </w:r>
            <w:r w:rsidRPr="00001D3B">
              <w:rPr>
                <w:color w:val="auto"/>
                <w:w w:val="100"/>
                <w:sz w:val="24"/>
                <w:szCs w:val="20"/>
              </w:rPr>
              <w:t>с</w:t>
            </w:r>
            <w:r w:rsidRPr="00001D3B">
              <w:rPr>
                <w:color w:val="auto"/>
                <w:w w:val="100"/>
                <w:sz w:val="24"/>
                <w:szCs w:val="20"/>
              </w:rPr>
              <w:t>циплинам</w:t>
            </w:r>
            <w:proofErr w:type="gramEnd"/>
            <w:r w:rsidRPr="00001D3B">
              <w:rPr>
                <w:color w:val="auto"/>
                <w:w w:val="100"/>
                <w:sz w:val="24"/>
                <w:szCs w:val="20"/>
              </w:rPr>
              <w:t xml:space="preserve"> и междисциплина</w:t>
            </w:r>
            <w:r w:rsidRPr="00001D3B">
              <w:rPr>
                <w:color w:val="auto"/>
                <w:w w:val="100"/>
                <w:sz w:val="24"/>
                <w:szCs w:val="20"/>
              </w:rPr>
              <w:t>р</w:t>
            </w:r>
            <w:r w:rsidRPr="00001D3B">
              <w:rPr>
                <w:color w:val="auto"/>
                <w:w w:val="100"/>
                <w:sz w:val="24"/>
                <w:szCs w:val="20"/>
              </w:rPr>
              <w:t>ным ку</w:t>
            </w:r>
            <w:r w:rsidRPr="00001D3B">
              <w:rPr>
                <w:color w:val="auto"/>
                <w:w w:val="100"/>
                <w:sz w:val="24"/>
                <w:szCs w:val="20"/>
              </w:rPr>
              <w:t>р</w:t>
            </w:r>
            <w:r w:rsidRPr="00001D3B">
              <w:rPr>
                <w:color w:val="auto"/>
                <w:w w:val="100"/>
                <w:sz w:val="24"/>
                <w:szCs w:val="20"/>
              </w:rPr>
              <w:t>сам</w:t>
            </w:r>
          </w:p>
          <w:p w:rsidR="002D296A" w:rsidRPr="00001D3B" w:rsidRDefault="002D296A" w:rsidP="00CA14F5">
            <w:pPr>
              <w:ind w:right="1068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Учебная практика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Произво</w:t>
            </w:r>
            <w:r w:rsidRPr="00001D3B">
              <w:rPr>
                <w:color w:val="auto"/>
                <w:w w:val="100"/>
                <w:sz w:val="24"/>
                <w:szCs w:val="20"/>
              </w:rPr>
              <w:t>д</w:t>
            </w:r>
            <w:r w:rsidRPr="00001D3B">
              <w:rPr>
                <w:color w:val="auto"/>
                <w:w w:val="100"/>
                <w:sz w:val="24"/>
                <w:szCs w:val="20"/>
              </w:rPr>
              <w:t>ственная практика</w:t>
            </w:r>
          </w:p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993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Пр</w:t>
            </w:r>
            <w:r w:rsidRPr="00001D3B">
              <w:rPr>
                <w:color w:val="auto"/>
                <w:w w:val="100"/>
                <w:sz w:val="24"/>
                <w:szCs w:val="20"/>
              </w:rPr>
              <w:t>о</w:t>
            </w:r>
            <w:r w:rsidRPr="00001D3B">
              <w:rPr>
                <w:color w:val="auto"/>
                <w:w w:val="100"/>
                <w:sz w:val="24"/>
                <w:szCs w:val="20"/>
              </w:rPr>
              <w:t>меж</w:t>
            </w:r>
            <w:r w:rsidRPr="00001D3B">
              <w:rPr>
                <w:color w:val="auto"/>
                <w:w w:val="100"/>
                <w:sz w:val="24"/>
                <w:szCs w:val="20"/>
              </w:rPr>
              <w:t>у</w:t>
            </w:r>
            <w:r w:rsidRPr="00001D3B">
              <w:rPr>
                <w:color w:val="auto"/>
                <w:w w:val="100"/>
                <w:sz w:val="24"/>
                <w:szCs w:val="20"/>
              </w:rPr>
              <w:t>точная атт</w:t>
            </w:r>
            <w:r w:rsidRPr="00001D3B">
              <w:rPr>
                <w:color w:val="auto"/>
                <w:w w:val="100"/>
                <w:sz w:val="24"/>
                <w:szCs w:val="20"/>
              </w:rPr>
              <w:t>е</w:t>
            </w:r>
            <w:r w:rsidRPr="00001D3B">
              <w:rPr>
                <w:color w:val="auto"/>
                <w:w w:val="100"/>
                <w:sz w:val="24"/>
                <w:szCs w:val="20"/>
              </w:rPr>
              <w:t>стация</w:t>
            </w:r>
          </w:p>
        </w:tc>
        <w:tc>
          <w:tcPr>
            <w:tcW w:w="992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 xml:space="preserve"> Государстве</w:t>
            </w:r>
            <w:r>
              <w:rPr>
                <w:color w:val="auto"/>
                <w:w w:val="100"/>
                <w:sz w:val="24"/>
                <w:szCs w:val="20"/>
              </w:rPr>
              <w:t>н</w:t>
            </w:r>
            <w:r>
              <w:rPr>
                <w:color w:val="auto"/>
                <w:w w:val="100"/>
                <w:sz w:val="24"/>
                <w:szCs w:val="20"/>
              </w:rPr>
              <w:t>ная и</w:t>
            </w:r>
            <w:r w:rsidRPr="00001D3B">
              <w:rPr>
                <w:color w:val="auto"/>
                <w:w w:val="100"/>
                <w:sz w:val="24"/>
                <w:szCs w:val="20"/>
              </w:rPr>
              <w:t>тог</w:t>
            </w:r>
            <w:r w:rsidRPr="00001D3B">
              <w:rPr>
                <w:color w:val="auto"/>
                <w:w w:val="100"/>
                <w:sz w:val="24"/>
                <w:szCs w:val="20"/>
              </w:rPr>
              <w:t>о</w:t>
            </w:r>
            <w:r w:rsidRPr="00001D3B">
              <w:rPr>
                <w:color w:val="auto"/>
                <w:w w:val="100"/>
                <w:sz w:val="24"/>
                <w:szCs w:val="20"/>
              </w:rPr>
              <w:t>вая аттест</w:t>
            </w:r>
            <w:r w:rsidRPr="00001D3B">
              <w:rPr>
                <w:color w:val="auto"/>
                <w:w w:val="100"/>
                <w:sz w:val="24"/>
                <w:szCs w:val="20"/>
              </w:rPr>
              <w:t>а</w:t>
            </w:r>
            <w:r w:rsidRPr="00001D3B">
              <w:rPr>
                <w:color w:val="auto"/>
                <w:w w:val="100"/>
                <w:sz w:val="24"/>
                <w:szCs w:val="20"/>
              </w:rPr>
              <w:t xml:space="preserve">ция    </w:t>
            </w:r>
          </w:p>
        </w:tc>
        <w:tc>
          <w:tcPr>
            <w:tcW w:w="1276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Каникулы</w:t>
            </w:r>
          </w:p>
        </w:tc>
        <w:tc>
          <w:tcPr>
            <w:tcW w:w="851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Праздни</w:t>
            </w:r>
            <w:r w:rsidRPr="00001D3B">
              <w:rPr>
                <w:color w:val="auto"/>
                <w:w w:val="100"/>
                <w:sz w:val="24"/>
                <w:szCs w:val="20"/>
              </w:rPr>
              <w:t>ч</w:t>
            </w:r>
            <w:r w:rsidRPr="00001D3B">
              <w:rPr>
                <w:color w:val="auto"/>
                <w:w w:val="100"/>
                <w:sz w:val="24"/>
                <w:szCs w:val="20"/>
              </w:rPr>
              <w:t>ные дни</w:t>
            </w:r>
          </w:p>
        </w:tc>
        <w:tc>
          <w:tcPr>
            <w:tcW w:w="851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Всего</w:t>
            </w:r>
          </w:p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(по ку</w:t>
            </w:r>
            <w:r w:rsidRPr="00001D3B">
              <w:rPr>
                <w:color w:val="auto"/>
                <w:w w:val="100"/>
                <w:sz w:val="24"/>
                <w:szCs w:val="20"/>
              </w:rPr>
              <w:t>р</w:t>
            </w:r>
            <w:r w:rsidRPr="00001D3B">
              <w:rPr>
                <w:color w:val="auto"/>
                <w:w w:val="100"/>
                <w:sz w:val="24"/>
                <w:szCs w:val="20"/>
              </w:rPr>
              <w:t>сам)</w:t>
            </w:r>
          </w:p>
        </w:tc>
      </w:tr>
      <w:tr w:rsidR="002D296A" w:rsidRPr="00001D3B" w:rsidTr="00CA14F5">
        <w:trPr>
          <w:trHeight w:val="225"/>
          <w:jc w:val="center"/>
        </w:trPr>
        <w:tc>
          <w:tcPr>
            <w:tcW w:w="1247" w:type="dxa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D296A" w:rsidRPr="0016070F" w:rsidRDefault="002D296A" w:rsidP="00CA14F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6070F">
              <w:rPr>
                <w:i/>
                <w:color w:val="auto"/>
                <w:w w:val="100"/>
                <w:sz w:val="20"/>
                <w:szCs w:val="20"/>
              </w:rPr>
              <w:t>10</w:t>
            </w:r>
          </w:p>
        </w:tc>
      </w:tr>
      <w:tr w:rsidR="002D296A" w:rsidRPr="00001D3B" w:rsidTr="00CA14F5">
        <w:trPr>
          <w:trHeight w:val="225"/>
          <w:jc w:val="center"/>
        </w:trPr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b/>
                <w:color w:val="auto"/>
                <w:w w:val="100"/>
                <w:sz w:val="24"/>
                <w:szCs w:val="20"/>
              </w:rPr>
            </w:pPr>
            <w:r w:rsidRPr="00001D3B">
              <w:rPr>
                <w:b/>
                <w:color w:val="auto"/>
                <w:w w:val="100"/>
                <w:sz w:val="24"/>
                <w:szCs w:val="20"/>
              </w:rPr>
              <w:t>I курс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>18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>12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</w:t>
            </w:r>
            <w:r>
              <w:rPr>
                <w:color w:val="auto"/>
                <w:w w:val="100"/>
                <w:sz w:val="24"/>
                <w:szCs w:val="20"/>
              </w:rPr>
              <w:t>8</w:t>
            </w:r>
          </w:p>
        </w:tc>
        <w:tc>
          <w:tcPr>
            <w:tcW w:w="993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992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1276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11  </w:t>
            </w:r>
          </w:p>
        </w:tc>
        <w:tc>
          <w:tcPr>
            <w:tcW w:w="851" w:type="dxa"/>
            <w:vAlign w:val="center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51</w:t>
            </w:r>
          </w:p>
        </w:tc>
      </w:tr>
      <w:tr w:rsidR="002D296A" w:rsidRPr="00001D3B" w:rsidTr="00CA14F5">
        <w:trPr>
          <w:trHeight w:val="556"/>
          <w:jc w:val="center"/>
        </w:trPr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b/>
                <w:color w:val="auto"/>
                <w:w w:val="100"/>
                <w:sz w:val="24"/>
                <w:szCs w:val="20"/>
              </w:rPr>
            </w:pPr>
            <w:r w:rsidRPr="00001D3B">
              <w:rPr>
                <w:b/>
                <w:color w:val="auto"/>
                <w:w w:val="100"/>
                <w:sz w:val="24"/>
                <w:szCs w:val="20"/>
              </w:rPr>
              <w:t>II курс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</w:t>
            </w:r>
            <w:r>
              <w:rPr>
                <w:color w:val="auto"/>
                <w:w w:val="100"/>
                <w:sz w:val="24"/>
                <w:szCs w:val="20"/>
              </w:rPr>
              <w:t>9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>8</w:t>
            </w:r>
          </w:p>
        </w:tc>
        <w:tc>
          <w:tcPr>
            <w:tcW w:w="993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992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1276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2  </w:t>
            </w:r>
          </w:p>
        </w:tc>
        <w:tc>
          <w:tcPr>
            <w:tcW w:w="851" w:type="dxa"/>
            <w:vAlign w:val="center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1  </w:t>
            </w:r>
          </w:p>
        </w:tc>
        <w:tc>
          <w:tcPr>
            <w:tcW w:w="851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>
              <w:rPr>
                <w:color w:val="auto"/>
                <w:w w:val="100"/>
                <w:sz w:val="24"/>
                <w:szCs w:val="20"/>
              </w:rPr>
              <w:t>42</w:t>
            </w:r>
          </w:p>
        </w:tc>
      </w:tr>
      <w:tr w:rsidR="002D296A" w:rsidRPr="00001D3B" w:rsidTr="00CA14F5">
        <w:trPr>
          <w:trHeight w:val="240"/>
          <w:jc w:val="center"/>
        </w:trPr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b/>
                <w:color w:val="auto"/>
                <w:w w:val="100"/>
                <w:sz w:val="24"/>
                <w:szCs w:val="20"/>
              </w:rPr>
            </w:pPr>
            <w:r w:rsidRPr="00001D3B">
              <w:rPr>
                <w:b/>
                <w:color w:val="auto"/>
                <w:w w:val="100"/>
                <w:sz w:val="24"/>
                <w:szCs w:val="20"/>
              </w:rPr>
              <w:t>Всего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3</w:t>
            </w:r>
            <w:r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2</w:t>
            </w:r>
            <w:r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1247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16</w:t>
            </w:r>
          </w:p>
        </w:tc>
        <w:tc>
          <w:tcPr>
            <w:tcW w:w="993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851" w:type="dxa"/>
          </w:tcPr>
          <w:p w:rsidR="002D296A" w:rsidRPr="00001D3B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01D3B">
              <w:rPr>
                <w:color w:val="auto"/>
                <w:w w:val="100"/>
                <w:sz w:val="24"/>
                <w:szCs w:val="20"/>
              </w:rPr>
              <w:t xml:space="preserve">93 </w:t>
            </w:r>
          </w:p>
        </w:tc>
      </w:tr>
    </w:tbl>
    <w:p w:rsidR="002D296A" w:rsidRDefault="002D296A" w:rsidP="002D296A">
      <w:pPr>
        <w:jc w:val="center"/>
        <w:rPr>
          <w:color w:val="auto"/>
          <w:w w:val="100"/>
          <w:sz w:val="24"/>
          <w:szCs w:val="20"/>
        </w:rPr>
      </w:pPr>
    </w:p>
    <w:p w:rsidR="002D296A" w:rsidRDefault="002D296A" w:rsidP="002D296A">
      <w:pPr>
        <w:jc w:val="center"/>
        <w:rPr>
          <w:i/>
          <w:color w:val="auto"/>
          <w:w w:val="100"/>
        </w:rPr>
      </w:pPr>
      <w:r w:rsidRPr="009E4703">
        <w:rPr>
          <w:i/>
          <w:color w:val="auto"/>
          <w:w w:val="100"/>
        </w:rPr>
        <w:t>3.4. Распределение консультаций</w:t>
      </w:r>
    </w:p>
    <w:p w:rsidR="002D296A" w:rsidRPr="009E4703" w:rsidRDefault="002D296A" w:rsidP="002D296A">
      <w:pPr>
        <w:jc w:val="center"/>
        <w:rPr>
          <w:i/>
          <w:color w:val="auto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797"/>
        <w:gridCol w:w="732"/>
        <w:gridCol w:w="647"/>
        <w:gridCol w:w="250"/>
        <w:gridCol w:w="602"/>
        <w:gridCol w:w="551"/>
        <w:gridCol w:w="602"/>
        <w:gridCol w:w="614"/>
        <w:gridCol w:w="526"/>
      </w:tblGrid>
      <w:tr w:rsidR="002D296A" w:rsidRPr="000323A7" w:rsidTr="00CA14F5">
        <w:trPr>
          <w:trHeight w:val="600"/>
        </w:trPr>
        <w:tc>
          <w:tcPr>
            <w:tcW w:w="1225" w:type="dxa"/>
            <w:vMerge w:val="restart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№</w:t>
            </w:r>
          </w:p>
        </w:tc>
        <w:tc>
          <w:tcPr>
            <w:tcW w:w="4157" w:type="dxa"/>
            <w:vMerge w:val="restart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Наименование циклов, учебных дисциплин</w:t>
            </w:r>
          </w:p>
        </w:tc>
        <w:tc>
          <w:tcPr>
            <w:tcW w:w="729" w:type="dxa"/>
            <w:vMerge w:val="restart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вс</w:t>
            </w:r>
            <w:r w:rsidRPr="000323A7">
              <w:rPr>
                <w:color w:val="auto"/>
                <w:w w:val="100"/>
                <w:sz w:val="24"/>
                <w:szCs w:val="20"/>
              </w:rPr>
              <w:t>е</w:t>
            </w:r>
            <w:r w:rsidRPr="000323A7">
              <w:rPr>
                <w:color w:val="auto"/>
                <w:w w:val="100"/>
                <w:sz w:val="24"/>
                <w:szCs w:val="20"/>
              </w:rPr>
              <w:t>го ч</w:t>
            </w:r>
            <w:r w:rsidRPr="000323A7">
              <w:rPr>
                <w:color w:val="auto"/>
                <w:w w:val="100"/>
                <w:sz w:val="24"/>
                <w:szCs w:val="20"/>
              </w:rPr>
              <w:t>а</w:t>
            </w:r>
            <w:r w:rsidRPr="000323A7">
              <w:rPr>
                <w:color w:val="auto"/>
                <w:w w:val="100"/>
                <w:sz w:val="24"/>
                <w:szCs w:val="20"/>
              </w:rPr>
              <w:t>сов</w:t>
            </w:r>
          </w:p>
        </w:tc>
        <w:tc>
          <w:tcPr>
            <w:tcW w:w="1965" w:type="dxa"/>
            <w:gridSpan w:val="4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 курс</w:t>
            </w:r>
          </w:p>
        </w:tc>
        <w:tc>
          <w:tcPr>
            <w:tcW w:w="1778" w:type="dxa"/>
            <w:gridSpan w:val="3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 курс</w:t>
            </w:r>
          </w:p>
        </w:tc>
      </w:tr>
      <w:tr w:rsidR="002D296A" w:rsidRPr="000323A7" w:rsidTr="00CA14F5">
        <w:trPr>
          <w:trHeight w:val="630"/>
        </w:trPr>
        <w:tc>
          <w:tcPr>
            <w:tcW w:w="1225" w:type="dxa"/>
            <w:vMerge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4157" w:type="dxa"/>
            <w:vMerge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 сем.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 сем.</w:t>
            </w:r>
          </w:p>
        </w:tc>
        <w:tc>
          <w:tcPr>
            <w:tcW w:w="585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0323A7">
              <w:rPr>
                <w:b/>
                <w:bCs/>
                <w:color w:val="auto"/>
                <w:w w:val="100"/>
                <w:sz w:val="24"/>
                <w:szCs w:val="20"/>
              </w:rPr>
              <w:t>год</w:t>
            </w:r>
          </w:p>
        </w:tc>
        <w:tc>
          <w:tcPr>
            <w:tcW w:w="603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 сем.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 сем.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год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157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0323A7">
              <w:rPr>
                <w:b/>
                <w:bCs/>
                <w:color w:val="auto"/>
                <w:w w:val="100"/>
                <w:sz w:val="24"/>
                <w:szCs w:val="20"/>
              </w:rPr>
              <w:t>Общеобразовательный цикл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943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</w:tr>
      <w:tr w:rsidR="002D296A" w:rsidRPr="000323A7" w:rsidTr="00CA14F5">
        <w:trPr>
          <w:trHeight w:val="315"/>
        </w:trPr>
        <w:tc>
          <w:tcPr>
            <w:tcW w:w="5382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Учебные дисциплины (общие)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25</w:t>
            </w:r>
          </w:p>
        </w:tc>
        <w:tc>
          <w:tcPr>
            <w:tcW w:w="943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17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8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ОУД.01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Физическая культура (адаптацио</w:t>
            </w:r>
            <w:r w:rsidRPr="000323A7">
              <w:rPr>
                <w:color w:val="auto"/>
                <w:w w:val="100"/>
                <w:sz w:val="24"/>
                <w:szCs w:val="20"/>
              </w:rPr>
              <w:t>н</w:t>
            </w:r>
            <w:r w:rsidRPr="000323A7">
              <w:rPr>
                <w:color w:val="auto"/>
                <w:w w:val="100"/>
                <w:sz w:val="24"/>
                <w:szCs w:val="20"/>
              </w:rPr>
              <w:t>ная)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15</w:t>
            </w:r>
          </w:p>
        </w:tc>
        <w:tc>
          <w:tcPr>
            <w:tcW w:w="943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8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ОУД.02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Основы безопасности жизнеде</w:t>
            </w:r>
            <w:r w:rsidRPr="000323A7">
              <w:rPr>
                <w:color w:val="auto"/>
                <w:w w:val="100"/>
                <w:sz w:val="24"/>
                <w:szCs w:val="20"/>
              </w:rPr>
              <w:t>я</w:t>
            </w:r>
            <w:r w:rsidRPr="000323A7">
              <w:rPr>
                <w:color w:val="auto"/>
                <w:w w:val="100"/>
                <w:sz w:val="24"/>
                <w:szCs w:val="20"/>
              </w:rPr>
              <w:t>тельности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63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ОУД.03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Обществоведение (право, эконом</w:t>
            </w:r>
            <w:r w:rsidRPr="000323A7">
              <w:rPr>
                <w:color w:val="auto"/>
                <w:w w:val="100"/>
                <w:sz w:val="24"/>
                <w:szCs w:val="20"/>
              </w:rPr>
              <w:t>и</w:t>
            </w:r>
            <w:r w:rsidRPr="000323A7">
              <w:rPr>
                <w:color w:val="auto"/>
                <w:w w:val="100"/>
                <w:sz w:val="24"/>
                <w:szCs w:val="20"/>
              </w:rPr>
              <w:t xml:space="preserve">ка, </w:t>
            </w:r>
            <w:proofErr w:type="spellStart"/>
            <w:r w:rsidRPr="000323A7">
              <w:rPr>
                <w:color w:val="auto"/>
                <w:w w:val="100"/>
                <w:sz w:val="24"/>
                <w:szCs w:val="20"/>
              </w:rPr>
              <w:t>коррупц</w:t>
            </w:r>
            <w:proofErr w:type="spellEnd"/>
            <w:r w:rsidRPr="000323A7">
              <w:rPr>
                <w:color w:val="auto"/>
                <w:w w:val="100"/>
                <w:sz w:val="24"/>
                <w:szCs w:val="20"/>
              </w:rPr>
              <w:t>)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ОУД.04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Основы информатика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</w:tr>
      <w:tr w:rsidR="002D296A" w:rsidRPr="000323A7" w:rsidTr="00CA14F5">
        <w:trPr>
          <w:trHeight w:val="39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ОУД.05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Литературное чтение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ОУД.06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История Камчатского края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2D296A" w:rsidRPr="000323A7" w:rsidTr="00CA14F5">
        <w:trPr>
          <w:trHeight w:val="37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0323A7">
              <w:rPr>
                <w:b/>
                <w:bCs/>
                <w:color w:val="auto"/>
                <w:w w:val="100"/>
                <w:sz w:val="24"/>
                <w:szCs w:val="20"/>
              </w:rPr>
              <w:t>Общепрофессиональный цикл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77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27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37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19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40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ОП.01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 xml:space="preserve">Охрана труда  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ОП.02</w:t>
            </w:r>
          </w:p>
        </w:tc>
        <w:tc>
          <w:tcPr>
            <w:tcW w:w="4157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 xml:space="preserve">Основы материаловедения 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13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</w:tr>
      <w:tr w:rsidR="002D296A" w:rsidRPr="000323A7" w:rsidTr="00CA14F5">
        <w:trPr>
          <w:trHeight w:val="63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ОП.03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 xml:space="preserve"> Технология эксплуатации ко</w:t>
            </w:r>
            <w:r w:rsidRPr="000323A7">
              <w:rPr>
                <w:color w:val="auto"/>
                <w:w w:val="100"/>
                <w:sz w:val="24"/>
                <w:szCs w:val="20"/>
              </w:rPr>
              <w:t>н</w:t>
            </w:r>
            <w:r w:rsidRPr="000323A7">
              <w:rPr>
                <w:color w:val="auto"/>
                <w:w w:val="100"/>
                <w:sz w:val="24"/>
                <w:szCs w:val="20"/>
              </w:rPr>
              <w:t xml:space="preserve">структивных элементов </w:t>
            </w:r>
            <w:proofErr w:type="spellStart"/>
            <w:r w:rsidRPr="000323A7">
              <w:rPr>
                <w:color w:val="auto"/>
                <w:w w:val="100"/>
                <w:sz w:val="24"/>
                <w:szCs w:val="20"/>
              </w:rPr>
              <w:t>эданий</w:t>
            </w:r>
            <w:proofErr w:type="spellEnd"/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36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ОП.04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 xml:space="preserve"> Электротехнические работы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</w:tr>
      <w:tr w:rsidR="002D296A" w:rsidRPr="000323A7" w:rsidTr="00CA14F5">
        <w:trPr>
          <w:trHeight w:val="94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ОП.05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 xml:space="preserve">  Текущий ремонт и обслуживание систем отопления, водоснабжения, канализации и др. оборудования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7</w:t>
            </w:r>
          </w:p>
        </w:tc>
      </w:tr>
      <w:tr w:rsidR="002D296A" w:rsidRPr="000323A7" w:rsidTr="00CA14F5">
        <w:trPr>
          <w:trHeight w:val="70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ОП.06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Черчение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33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lastRenderedPageBreak/>
              <w:t>МДК.01.01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Оборудование и технология ст</w:t>
            </w:r>
            <w:r w:rsidRPr="000323A7">
              <w:rPr>
                <w:color w:val="auto"/>
                <w:w w:val="100"/>
                <w:sz w:val="24"/>
                <w:szCs w:val="20"/>
              </w:rPr>
              <w:t>о</w:t>
            </w:r>
            <w:r w:rsidRPr="000323A7">
              <w:rPr>
                <w:color w:val="auto"/>
                <w:w w:val="100"/>
                <w:sz w:val="24"/>
                <w:szCs w:val="20"/>
              </w:rPr>
              <w:t>лярно-плотничных работ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18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8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18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97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МДК.02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 xml:space="preserve"> Оборудование и технология отд</w:t>
            </w:r>
            <w:r w:rsidRPr="000323A7">
              <w:rPr>
                <w:color w:val="auto"/>
                <w:w w:val="100"/>
                <w:sz w:val="24"/>
                <w:szCs w:val="20"/>
              </w:rPr>
              <w:t>е</w:t>
            </w:r>
            <w:r w:rsidRPr="000323A7">
              <w:rPr>
                <w:color w:val="auto"/>
                <w:w w:val="100"/>
                <w:sz w:val="24"/>
                <w:szCs w:val="20"/>
              </w:rPr>
              <w:t>лочных работ (штукатурно-малярных, обойных, плиточных, настилочных.)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19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11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19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0323A7">
              <w:rPr>
                <w:b/>
                <w:bCs/>
                <w:color w:val="auto"/>
                <w:w w:val="100"/>
                <w:sz w:val="24"/>
                <w:szCs w:val="20"/>
              </w:rPr>
              <w:t>Адаптационный цикл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18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12</w:t>
            </w:r>
          </w:p>
        </w:tc>
      </w:tr>
      <w:tr w:rsidR="002D296A" w:rsidRPr="000323A7" w:rsidTr="00CA14F5">
        <w:trPr>
          <w:trHeight w:val="36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АЦ.01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Социально-бытовая адаптация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36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АЦ.02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Социально-средовая адаптация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2D296A" w:rsidRPr="000323A7" w:rsidTr="00CA14F5">
        <w:trPr>
          <w:trHeight w:val="46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АЦ.03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Социально-профессиональная  адаптация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2D296A" w:rsidRPr="000323A7" w:rsidTr="00CA14F5">
        <w:trPr>
          <w:trHeight w:val="330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АЦ.04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Психология общения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АЦ.06</w:t>
            </w:r>
          </w:p>
        </w:tc>
        <w:tc>
          <w:tcPr>
            <w:tcW w:w="4157" w:type="dxa"/>
            <w:shd w:val="clear" w:color="auto" w:fill="auto"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Коммуникативный практикум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iCs/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0</w:t>
            </w:r>
          </w:p>
        </w:tc>
      </w:tr>
      <w:tr w:rsidR="002D296A" w:rsidRPr="000323A7" w:rsidTr="00CA14F5">
        <w:trPr>
          <w:trHeight w:val="315"/>
        </w:trPr>
        <w:tc>
          <w:tcPr>
            <w:tcW w:w="122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 </w:t>
            </w:r>
          </w:p>
        </w:tc>
        <w:tc>
          <w:tcPr>
            <w:tcW w:w="4157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b/>
                <w:bCs/>
                <w:color w:val="auto"/>
                <w:w w:val="100"/>
                <w:sz w:val="24"/>
                <w:szCs w:val="20"/>
              </w:rPr>
            </w:pPr>
            <w:r w:rsidRPr="000323A7">
              <w:rPr>
                <w:b/>
                <w:bCs/>
                <w:color w:val="auto"/>
                <w:w w:val="100"/>
                <w:sz w:val="24"/>
                <w:szCs w:val="20"/>
              </w:rPr>
              <w:t>ВСЕГО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b/>
                <w:bCs/>
                <w:iCs/>
                <w:color w:val="auto"/>
                <w:w w:val="100"/>
                <w:sz w:val="24"/>
                <w:szCs w:val="20"/>
              </w:rPr>
            </w:pPr>
            <w:r w:rsidRPr="000323A7">
              <w:rPr>
                <w:b/>
                <w:bCs/>
                <w:iCs/>
                <w:color w:val="auto"/>
                <w:w w:val="100"/>
                <w:sz w:val="24"/>
                <w:szCs w:val="20"/>
              </w:rPr>
              <w:t>120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40</w:t>
            </w: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31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29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D296A" w:rsidRPr="000323A7" w:rsidRDefault="002D296A" w:rsidP="00CA14F5">
            <w:pPr>
              <w:jc w:val="center"/>
              <w:rPr>
                <w:color w:val="auto"/>
                <w:w w:val="100"/>
                <w:sz w:val="24"/>
                <w:szCs w:val="20"/>
              </w:rPr>
            </w:pPr>
            <w:r w:rsidRPr="000323A7">
              <w:rPr>
                <w:color w:val="auto"/>
                <w:w w:val="100"/>
                <w:sz w:val="24"/>
                <w:szCs w:val="20"/>
              </w:rPr>
              <w:t>60</w:t>
            </w:r>
          </w:p>
        </w:tc>
      </w:tr>
    </w:tbl>
    <w:p w:rsidR="002D296A" w:rsidRPr="009E4703" w:rsidRDefault="002D296A" w:rsidP="002D296A">
      <w:pPr>
        <w:jc w:val="center"/>
        <w:rPr>
          <w:i/>
          <w:color w:val="auto"/>
          <w:w w:val="100"/>
          <w:sz w:val="24"/>
          <w:szCs w:val="20"/>
        </w:rPr>
      </w:pPr>
    </w:p>
    <w:p w:rsidR="002D296A" w:rsidRPr="00001D3B" w:rsidRDefault="002D296A" w:rsidP="002D296A">
      <w:pPr>
        <w:jc w:val="center"/>
        <w:rPr>
          <w:color w:val="auto"/>
          <w:w w:val="100"/>
          <w:sz w:val="24"/>
          <w:szCs w:val="20"/>
        </w:rPr>
      </w:pPr>
    </w:p>
    <w:p w:rsidR="00397FA2" w:rsidRDefault="00397FA2">
      <w:bookmarkStart w:id="0" w:name="_GoBack"/>
      <w:bookmarkEnd w:id="0"/>
    </w:p>
    <w:sectPr w:rsidR="0039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6A"/>
    <w:rsid w:val="002D296A"/>
    <w:rsid w:val="003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96A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2D29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96A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2D29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2016-09-08T04:15:00Z</dcterms:created>
  <dcterms:modified xsi:type="dcterms:W3CDTF">2016-09-08T04:17:00Z</dcterms:modified>
</cp:coreProperties>
</file>