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663D8" w14:textId="7970F584" w:rsidR="007C6596" w:rsidRDefault="007C6596" w:rsidP="007C65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38C">
        <w:rPr>
          <w:rFonts w:ascii="Times New Roman" w:hAnsi="Times New Roman" w:cs="Times New Roman"/>
          <w:b/>
          <w:sz w:val="28"/>
          <w:szCs w:val="28"/>
        </w:rPr>
        <w:t xml:space="preserve">Типовая инструкция </w:t>
      </w:r>
      <w:r w:rsidRPr="007C6596">
        <w:rPr>
          <w:rFonts w:ascii="Times New Roman" w:hAnsi="Times New Roman" w:cs="Times New Roman"/>
          <w:b/>
          <w:sz w:val="28"/>
          <w:szCs w:val="28"/>
        </w:rPr>
        <w:t xml:space="preserve">для родителей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7C6596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 среднего профессионального образования по переходу на обучение с применением электронного обучения и дистанционных образовательных технологий</w:t>
      </w:r>
    </w:p>
    <w:p w14:paraId="7B19686C" w14:textId="44C490B2" w:rsidR="009204ED" w:rsidRDefault="000808B2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C7DE30" w14:textId="1575F92B" w:rsidR="00030C73" w:rsidRPr="00AC2A5B" w:rsidRDefault="00030C73" w:rsidP="00AC2A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С целью снижению рисков распространения новой </w:t>
      </w:r>
      <w:proofErr w:type="spellStart"/>
      <w:r w:rsidRPr="00AC2A5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C2A5B">
        <w:rPr>
          <w:rFonts w:ascii="Times New Roman" w:hAnsi="Times New Roman" w:cs="Times New Roman"/>
          <w:sz w:val="28"/>
          <w:szCs w:val="28"/>
        </w:rPr>
        <w:t xml:space="preserve"> инфекции в образовательных организациях, реализующих образовательные программы среднего профессионального образования, </w:t>
      </w:r>
      <w:proofErr w:type="spellStart"/>
      <w:r w:rsidR="00AC2A5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AC2A5B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AC2A5B">
        <w:rPr>
          <w:rFonts w:ascii="Times New Roman" w:hAnsi="Times New Roman" w:cs="Times New Roman"/>
          <w:sz w:val="28"/>
          <w:szCs w:val="28"/>
        </w:rPr>
        <w:t xml:space="preserve">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14:paraId="46A3A118" w14:textId="6CF3B67C" w:rsidR="00030C73" w:rsidRPr="00AC2A5B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</w:t>
      </w:r>
      <w:r w:rsidR="00E7780C">
        <w:rPr>
          <w:rFonts w:ascii="Times New Roman" w:hAnsi="Times New Roman" w:cs="Times New Roman"/>
          <w:sz w:val="28"/>
          <w:szCs w:val="28"/>
        </w:rPr>
        <w:t xml:space="preserve">уточнить по телефона «Горячей линии», указанным на сайте образовательной организации, или непосредственно у руководителя образовательной организации </w:t>
      </w:r>
      <w:r w:rsidRPr="00AC2A5B">
        <w:rPr>
          <w:rFonts w:ascii="Times New Roman" w:hAnsi="Times New Roman" w:cs="Times New Roman"/>
          <w:sz w:val="28"/>
          <w:szCs w:val="28"/>
        </w:rPr>
        <w:t xml:space="preserve"> </w:t>
      </w:r>
      <w:r w:rsidR="00E7780C">
        <w:rPr>
          <w:rFonts w:ascii="Times New Roman" w:hAnsi="Times New Roman" w:cs="Times New Roman"/>
          <w:sz w:val="28"/>
          <w:szCs w:val="28"/>
        </w:rPr>
        <w:t xml:space="preserve">о режиме </w:t>
      </w:r>
      <w:r w:rsidRPr="00AC2A5B">
        <w:rPr>
          <w:rFonts w:ascii="Times New Roman" w:hAnsi="Times New Roman" w:cs="Times New Roman"/>
          <w:sz w:val="28"/>
          <w:szCs w:val="28"/>
        </w:rPr>
        <w:t>предоставлени</w:t>
      </w:r>
      <w:r w:rsidR="00E7780C">
        <w:rPr>
          <w:rFonts w:ascii="Times New Roman" w:hAnsi="Times New Roman" w:cs="Times New Roman"/>
          <w:sz w:val="28"/>
          <w:szCs w:val="28"/>
        </w:rPr>
        <w:t>я</w:t>
      </w:r>
      <w:r w:rsidRPr="00AC2A5B">
        <w:rPr>
          <w:rFonts w:ascii="Times New Roman" w:hAnsi="Times New Roman" w:cs="Times New Roman"/>
          <w:sz w:val="28"/>
          <w:szCs w:val="28"/>
        </w:rPr>
        <w:t xml:space="preserve"> бесплатного доступа к необходимым образовательным интернет-ресурсам</w:t>
      </w:r>
      <w:r w:rsidRPr="00AC2A5B">
        <w:rPr>
          <w:rFonts w:ascii="Times New Roman" w:hAnsi="Times New Roman" w:cs="Times New Roman"/>
          <w:b/>
          <w:sz w:val="28"/>
          <w:szCs w:val="28"/>
        </w:rPr>
        <w:t>.</w:t>
      </w:r>
    </w:p>
    <w:p w14:paraId="0E67DE67" w14:textId="77777777" w:rsidR="000808B2" w:rsidRPr="00AC2A5B" w:rsidRDefault="00182A49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030C73" w:rsidRPr="00AC2A5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AC2A5B">
        <w:rPr>
          <w:rFonts w:ascii="Times New Roman" w:hAnsi="Times New Roman" w:cs="Times New Roman"/>
          <w:sz w:val="28"/>
          <w:szCs w:val="28"/>
        </w:rPr>
        <w:t>проинформирован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обучение с использованием дистанционных образовательных технологий</w:t>
      </w:r>
      <w:r w:rsidRPr="00AC2A5B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14:paraId="41CBD03D" w14:textId="223E4EE9" w:rsidR="000808B2" w:rsidRPr="00AC2A5B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указанной формы обучения </w:t>
      </w:r>
      <w:r w:rsidR="00E7780C">
        <w:rPr>
          <w:rFonts w:ascii="Times New Roman" w:hAnsi="Times New Roman" w:cs="Times New Roman"/>
          <w:sz w:val="28"/>
          <w:szCs w:val="28"/>
        </w:rPr>
        <w:t xml:space="preserve">образовательной обучающийся </w:t>
      </w:r>
      <w:r w:rsidR="00B7328D" w:rsidRPr="00AC2A5B">
        <w:rPr>
          <w:rFonts w:ascii="Times New Roman" w:hAnsi="Times New Roman" w:cs="Times New Roman"/>
          <w:sz w:val="28"/>
          <w:szCs w:val="28"/>
        </w:rPr>
        <w:t>долж</w:t>
      </w:r>
      <w:r w:rsidR="00E7780C">
        <w:rPr>
          <w:rFonts w:ascii="Times New Roman" w:hAnsi="Times New Roman" w:cs="Times New Roman"/>
          <w:sz w:val="28"/>
          <w:szCs w:val="28"/>
        </w:rPr>
        <w:t>е</w:t>
      </w:r>
      <w:r w:rsidR="00B7328D" w:rsidRPr="00AC2A5B">
        <w:rPr>
          <w:rFonts w:ascii="Times New Roman" w:hAnsi="Times New Roman" w:cs="Times New Roman"/>
          <w:sz w:val="28"/>
          <w:szCs w:val="28"/>
        </w:rPr>
        <w:t>н быть обеспечен необходимы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средствами (планшет, ноутбук, компьютер, возможность работы в сети «Интернет», необходимые электронные ресурсы, приложения).</w:t>
      </w:r>
    </w:p>
    <w:p w14:paraId="43007E30" w14:textId="77777777" w:rsidR="00B7328D" w:rsidRPr="00AC2A5B" w:rsidRDefault="00B7328D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На сайте образовательной организации </w:t>
      </w:r>
      <w:r w:rsidR="00030C73"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Pr="00AC2A5B">
        <w:rPr>
          <w:rFonts w:ascii="Times New Roman" w:hAnsi="Times New Roman" w:cs="Times New Roman"/>
          <w:sz w:val="28"/>
          <w:szCs w:val="28"/>
        </w:rPr>
        <w:t xml:space="preserve"> должен получить рекомендации по следующим вопросам:</w:t>
      </w:r>
    </w:p>
    <w:p w14:paraId="2C869935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 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14:paraId="42B0615E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lastRenderedPageBreak/>
        <w:t>- о возможностях использования официального сайта образовательной организации, электронных дневников и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 в условиях перехода на электронное обучение и дистанционные образовательные технологии, в том числе цифровые платформы Центров опережающей профессиональной подготовки (перечень ЦОПП расположен по ссылке: http://profedutop50.ru/copp );</w:t>
      </w:r>
    </w:p>
    <w:p w14:paraId="03942832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 xml:space="preserve">- о вариантах и формах обратной связи, использоваться способов визуального взаимодействия педагогических работников и обучающихся (видеоконференциях, скайпе, 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>, вебинарах и других инструментов для обучения);</w:t>
      </w:r>
    </w:p>
    <w:p w14:paraId="65D6BFDB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расписании и графике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процесса;</w:t>
      </w:r>
    </w:p>
    <w:p w14:paraId="7A8B2F83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14:paraId="48A0643F" w14:textId="77777777" w:rsid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контрольных точках и времени (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deadline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>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14:paraId="26E24CA2" w14:textId="59B9D154" w:rsidR="005F2FB7" w:rsidRPr="00AC2A5B" w:rsidRDefault="005F2FB7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4. </w:t>
      </w:r>
      <w:r w:rsidR="00715273" w:rsidRPr="00AC2A5B">
        <w:rPr>
          <w:rFonts w:ascii="Times New Roman" w:hAnsi="Times New Roman" w:cs="Times New Roman"/>
          <w:sz w:val="28"/>
          <w:szCs w:val="28"/>
        </w:rPr>
        <w:t>В случае невозможности применения дистанционных образовательных технологий и электронного обучения, образовательным</w:t>
      </w:r>
      <w:r w:rsidR="003B59A8" w:rsidRPr="00AC2A5B">
        <w:rPr>
          <w:rFonts w:ascii="Times New Roman" w:hAnsi="Times New Roman" w:cs="Times New Roman"/>
          <w:sz w:val="28"/>
          <w:szCs w:val="28"/>
        </w:rPr>
        <w:t>и</w:t>
      </w:r>
      <w:r w:rsidR="00715273" w:rsidRPr="00AC2A5B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3B59A8" w:rsidRPr="00AC2A5B">
        <w:rPr>
          <w:rFonts w:ascii="Times New Roman" w:hAnsi="Times New Roman" w:cs="Times New Roman"/>
          <w:sz w:val="28"/>
          <w:szCs w:val="28"/>
        </w:rPr>
        <w:t>и</w:t>
      </w:r>
      <w:r w:rsidR="00715273" w:rsidRPr="00AC2A5B">
        <w:rPr>
          <w:rFonts w:ascii="Times New Roman" w:hAnsi="Times New Roman" w:cs="Times New Roman"/>
          <w:sz w:val="28"/>
          <w:szCs w:val="28"/>
        </w:rPr>
        <w:t>, реализующим программы среднего профессионального образования,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</w:t>
      </w:r>
      <w:r w:rsidR="00AC2A5B">
        <w:rPr>
          <w:rFonts w:ascii="Times New Roman" w:hAnsi="Times New Roman" w:cs="Times New Roman"/>
          <w:sz w:val="28"/>
          <w:szCs w:val="28"/>
        </w:rPr>
        <w:t>, а также переход обучающегося на индивидуальный учебный план</w:t>
      </w:r>
      <w:r w:rsidR="00715273" w:rsidRPr="00AC2A5B">
        <w:rPr>
          <w:rFonts w:ascii="Times New Roman" w:hAnsi="Times New Roman" w:cs="Times New Roman"/>
          <w:sz w:val="28"/>
          <w:szCs w:val="28"/>
        </w:rPr>
        <w:t>.</w:t>
      </w:r>
    </w:p>
    <w:p w14:paraId="52A2AB28" w14:textId="4CA2E1AA" w:rsidR="00715273" w:rsidRDefault="00715273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>5. Обучающиеся, проживающие в общежитиях, вправе самостоятельно принять решение о выезде</w:t>
      </w:r>
      <w:r w:rsidR="00283F45" w:rsidRPr="00AC2A5B">
        <w:rPr>
          <w:rFonts w:ascii="Times New Roman" w:hAnsi="Times New Roman" w:cs="Times New Roman"/>
          <w:sz w:val="28"/>
          <w:szCs w:val="28"/>
        </w:rPr>
        <w:t>/не выезде</w:t>
      </w:r>
      <w:r w:rsidRPr="00AC2A5B">
        <w:rPr>
          <w:rFonts w:ascii="Times New Roman" w:hAnsi="Times New Roman" w:cs="Times New Roman"/>
          <w:sz w:val="28"/>
          <w:szCs w:val="28"/>
        </w:rPr>
        <w:t xml:space="preserve"> из общежития.</w:t>
      </w:r>
    </w:p>
    <w:p w14:paraId="596ACD3C" w14:textId="26577F68" w:rsidR="004F6862" w:rsidRPr="004F6862" w:rsidRDefault="004F6862" w:rsidP="004F68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Для обеспечения занятости обучающихся в свободное от дистанционного обучения время, родителям о</w:t>
      </w:r>
      <w:r w:rsidRPr="004F6862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>
        <w:rPr>
          <w:rFonts w:ascii="Times New Roman" w:hAnsi="Times New Roman" w:cs="Times New Roman"/>
          <w:sz w:val="28"/>
          <w:szCs w:val="28"/>
        </w:rPr>
        <w:t xml:space="preserve">разъяснительную беседу с обучающимся о режиме посещения общественных мест в сложный эпидемиологический период и обеспечить информирование о </w:t>
      </w:r>
      <w:r w:rsidRPr="004F6862">
        <w:rPr>
          <w:rFonts w:ascii="Times New Roman" w:hAnsi="Times New Roman" w:cs="Times New Roman"/>
          <w:sz w:val="28"/>
          <w:szCs w:val="28"/>
        </w:rPr>
        <w:t>виртуальных досуговых мероприяти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4F6862">
        <w:rPr>
          <w:rFonts w:ascii="Times New Roman" w:hAnsi="Times New Roman" w:cs="Times New Roman"/>
          <w:sz w:val="28"/>
          <w:szCs w:val="28"/>
        </w:rPr>
        <w:t xml:space="preserve"> воспитательного характера в соответствии с психофизиологическими и возрастными особенностями обучающихся. </w:t>
      </w:r>
      <w:bookmarkStart w:id="0" w:name="_GoBack"/>
      <w:bookmarkEnd w:id="0"/>
    </w:p>
    <w:p w14:paraId="1FB8249B" w14:textId="77777777" w:rsidR="004F6862" w:rsidRPr="00AC2A5B" w:rsidRDefault="004F6862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6862" w:rsidRPr="00AC2A5B" w:rsidSect="00AC2A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E02DF" w14:textId="77777777" w:rsidR="00AE43C6" w:rsidRDefault="00AE43C6" w:rsidP="00A65F13">
      <w:pPr>
        <w:spacing w:after="0" w:line="240" w:lineRule="auto"/>
      </w:pPr>
      <w:r>
        <w:separator/>
      </w:r>
    </w:p>
  </w:endnote>
  <w:endnote w:type="continuationSeparator" w:id="0">
    <w:p w14:paraId="5ADED694" w14:textId="77777777" w:rsidR="00AE43C6" w:rsidRDefault="00AE43C6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F38D3" w14:textId="77777777" w:rsidR="00AE43C6" w:rsidRDefault="00AE43C6" w:rsidP="00A65F13">
      <w:pPr>
        <w:spacing w:after="0" w:line="240" w:lineRule="auto"/>
      </w:pPr>
      <w:r>
        <w:separator/>
      </w:r>
    </w:p>
  </w:footnote>
  <w:footnote w:type="continuationSeparator" w:id="0">
    <w:p w14:paraId="604DFEFD" w14:textId="77777777" w:rsidR="00AE43C6" w:rsidRDefault="00AE43C6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B2"/>
    <w:rsid w:val="00030C73"/>
    <w:rsid w:val="000808B2"/>
    <w:rsid w:val="000C0834"/>
    <w:rsid w:val="00182A49"/>
    <w:rsid w:val="0022050A"/>
    <w:rsid w:val="00283F45"/>
    <w:rsid w:val="00317EA6"/>
    <w:rsid w:val="003B59A8"/>
    <w:rsid w:val="004F6862"/>
    <w:rsid w:val="005C22E4"/>
    <w:rsid w:val="005F2FB7"/>
    <w:rsid w:val="0063797F"/>
    <w:rsid w:val="00676D7C"/>
    <w:rsid w:val="00715273"/>
    <w:rsid w:val="007C6596"/>
    <w:rsid w:val="00903ED8"/>
    <w:rsid w:val="00915E2F"/>
    <w:rsid w:val="00A65F13"/>
    <w:rsid w:val="00AC0897"/>
    <w:rsid w:val="00AC2A5B"/>
    <w:rsid w:val="00AC3DFA"/>
    <w:rsid w:val="00AE43C6"/>
    <w:rsid w:val="00B55CFD"/>
    <w:rsid w:val="00B7328D"/>
    <w:rsid w:val="00C61F54"/>
    <w:rsid w:val="00E7780C"/>
    <w:rsid w:val="00F30325"/>
    <w:rsid w:val="00FD1BE9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F3BF"/>
  <w15:docId w15:val="{72AD5DBD-C18A-4300-95A3-EB8E25EA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1556F-07B6-4AA9-852A-CC2DE4C7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2020-03-19T17:01:00Z</dcterms:created>
  <dcterms:modified xsi:type="dcterms:W3CDTF">2020-03-19T17:01:00Z</dcterms:modified>
</cp:coreProperties>
</file>