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ED" w:rsidRDefault="008F7DED" w:rsidP="00C76832">
      <w:pPr>
        <w:spacing w:after="0" w:line="240" w:lineRule="auto"/>
        <w:jc w:val="center"/>
        <w:rPr>
          <w:b/>
          <w:i/>
          <w:noProof/>
          <w:sz w:val="28"/>
          <w:szCs w:val="28"/>
          <w:lang w:eastAsia="ru-RU"/>
        </w:rPr>
      </w:pPr>
    </w:p>
    <w:p w:rsidR="008F7DED" w:rsidRDefault="008F7DED" w:rsidP="008F7DED">
      <w:pPr>
        <w:spacing w:after="0" w:line="240" w:lineRule="auto"/>
        <w:jc w:val="center"/>
        <w:rPr>
          <w:b/>
          <w:i/>
          <w:noProof/>
          <w:sz w:val="28"/>
          <w:szCs w:val="28"/>
          <w:lang w:eastAsia="ru-RU"/>
        </w:rPr>
      </w:pPr>
      <w:r>
        <w:rPr>
          <w:b/>
          <w:i/>
          <w:noProof/>
          <w:sz w:val="28"/>
          <w:szCs w:val="28"/>
          <w:lang w:eastAsia="ru-RU"/>
        </w:rPr>
        <w:drawing>
          <wp:inline distT="0" distB="0" distL="0" distR="0" wp14:anchorId="52D10A46" wp14:editId="388404A9">
            <wp:extent cx="5878286" cy="9144000"/>
            <wp:effectExtent l="0" t="0" r="0" b="0"/>
            <wp:docPr id="1" name="Рисунок 1" descr="F:\работа\САЙТЫ\КГПОБУ Кам.сельскохоз.тех\2016-2017\Образование\Проф обучение\img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САЙТЫ\КГПОБУ Кам.сельскохоз.тех\2016-2017\Образование\Проф обучение\img06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592" t="2246" r="1" b="8380"/>
                    <a:stretch/>
                  </pic:blipFill>
                  <pic:spPr bwMode="auto">
                    <a:xfrm>
                      <a:off x="0" y="0"/>
                      <a:ext cx="5878286" cy="9144000"/>
                    </a:xfrm>
                    <a:prstGeom prst="rect">
                      <a:avLst/>
                    </a:prstGeom>
                    <a:noFill/>
                    <a:ln>
                      <a:noFill/>
                    </a:ln>
                    <a:extLst>
                      <a:ext uri="{53640926-AAD7-44D8-BBD7-CCE9431645EC}">
                        <a14:shadowObscured xmlns:a14="http://schemas.microsoft.com/office/drawing/2010/main"/>
                      </a:ext>
                    </a:extLst>
                  </pic:spPr>
                </pic:pic>
              </a:graphicData>
            </a:graphic>
          </wp:inline>
        </w:drawing>
      </w:r>
      <w:r>
        <w:rPr>
          <w:b/>
          <w:i/>
          <w:noProof/>
          <w:sz w:val="28"/>
          <w:szCs w:val="28"/>
          <w:lang w:eastAsia="ru-RU"/>
        </w:rPr>
        <w:br w:type="page"/>
      </w:r>
    </w:p>
    <w:p w:rsidR="00C76832" w:rsidRPr="00C76832" w:rsidRDefault="00C76832" w:rsidP="00C76832">
      <w:pPr>
        <w:spacing w:after="0"/>
        <w:jc w:val="center"/>
        <w:rPr>
          <w:rFonts w:ascii="Times New Roman" w:hAnsi="Times New Roman" w:cs="Times New Roman"/>
          <w:sz w:val="28"/>
          <w:szCs w:val="28"/>
        </w:rPr>
      </w:pPr>
      <w:r w:rsidRPr="00C76832">
        <w:rPr>
          <w:rFonts w:ascii="Times New Roman" w:hAnsi="Times New Roman" w:cs="Times New Roman"/>
          <w:sz w:val="28"/>
          <w:szCs w:val="28"/>
        </w:rPr>
        <w:lastRenderedPageBreak/>
        <w:t>Аннотация программы</w:t>
      </w:r>
    </w:p>
    <w:p w:rsidR="00C76832" w:rsidRPr="00C76832" w:rsidRDefault="00C76832" w:rsidP="00C76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C76832">
        <w:rPr>
          <w:rFonts w:ascii="Times New Roman" w:hAnsi="Times New Roman" w:cs="Times New Roman"/>
          <w:sz w:val="28"/>
          <w:szCs w:val="28"/>
        </w:rPr>
        <w:t>Программа подготовки трактористов категории «В» «С», «D», «Е» с</w:t>
      </w:r>
      <w:r w:rsidRPr="00C76832">
        <w:rPr>
          <w:rFonts w:ascii="Times New Roman" w:hAnsi="Times New Roman" w:cs="Times New Roman"/>
          <w:sz w:val="28"/>
          <w:szCs w:val="28"/>
        </w:rPr>
        <w:t>о</w:t>
      </w:r>
      <w:r w:rsidRPr="00C76832">
        <w:rPr>
          <w:rFonts w:ascii="Times New Roman" w:hAnsi="Times New Roman" w:cs="Times New Roman"/>
          <w:sz w:val="28"/>
          <w:szCs w:val="28"/>
        </w:rPr>
        <w:t>ставлена на основе Федерального государственного образовательного ста</w:t>
      </w:r>
      <w:r w:rsidRPr="00C76832">
        <w:rPr>
          <w:rFonts w:ascii="Times New Roman" w:hAnsi="Times New Roman" w:cs="Times New Roman"/>
          <w:sz w:val="28"/>
          <w:szCs w:val="28"/>
        </w:rPr>
        <w:t>н</w:t>
      </w:r>
      <w:r w:rsidRPr="00C76832">
        <w:rPr>
          <w:rFonts w:ascii="Times New Roman" w:hAnsi="Times New Roman" w:cs="Times New Roman"/>
          <w:sz w:val="28"/>
          <w:szCs w:val="28"/>
        </w:rPr>
        <w:t>да</w:t>
      </w:r>
      <w:r w:rsidR="008F7DED">
        <w:rPr>
          <w:rFonts w:ascii="Times New Roman" w:hAnsi="Times New Roman" w:cs="Times New Roman"/>
          <w:sz w:val="28"/>
          <w:szCs w:val="28"/>
        </w:rPr>
        <w:t>рта по профессии 35.01.13. (</w:t>
      </w:r>
      <w:r w:rsidRPr="00C76832">
        <w:rPr>
          <w:rFonts w:ascii="Times New Roman" w:hAnsi="Times New Roman" w:cs="Times New Roman"/>
          <w:sz w:val="28"/>
          <w:szCs w:val="28"/>
        </w:rPr>
        <w:t>110800.02) Тракторист-машинист сельскох</w:t>
      </w:r>
      <w:r w:rsidRPr="00C76832">
        <w:rPr>
          <w:rFonts w:ascii="Times New Roman" w:hAnsi="Times New Roman" w:cs="Times New Roman"/>
          <w:sz w:val="28"/>
          <w:szCs w:val="28"/>
        </w:rPr>
        <w:t>о</w:t>
      </w:r>
      <w:r w:rsidRPr="00C76832">
        <w:rPr>
          <w:rFonts w:ascii="Times New Roman" w:hAnsi="Times New Roman" w:cs="Times New Roman"/>
          <w:sz w:val="28"/>
          <w:szCs w:val="28"/>
        </w:rPr>
        <w:t>зяйственного производства, утвержденного приказом Министерства образ</w:t>
      </w:r>
      <w:r w:rsidRPr="00C76832">
        <w:rPr>
          <w:rFonts w:ascii="Times New Roman" w:hAnsi="Times New Roman" w:cs="Times New Roman"/>
          <w:sz w:val="28"/>
          <w:szCs w:val="28"/>
        </w:rPr>
        <w:t>о</w:t>
      </w:r>
      <w:r w:rsidRPr="00C76832">
        <w:rPr>
          <w:rFonts w:ascii="Times New Roman" w:hAnsi="Times New Roman" w:cs="Times New Roman"/>
          <w:sz w:val="28"/>
          <w:szCs w:val="28"/>
        </w:rPr>
        <w:t>вания и науки Российской Федерации №740 от 02 августа 2013года, зарег</w:t>
      </w:r>
      <w:r w:rsidRPr="00C76832">
        <w:rPr>
          <w:rFonts w:ascii="Times New Roman" w:hAnsi="Times New Roman" w:cs="Times New Roman"/>
          <w:sz w:val="28"/>
          <w:szCs w:val="28"/>
        </w:rPr>
        <w:t>и</w:t>
      </w:r>
      <w:r w:rsidRPr="00C76832">
        <w:rPr>
          <w:rFonts w:ascii="Times New Roman" w:hAnsi="Times New Roman" w:cs="Times New Roman"/>
          <w:sz w:val="28"/>
          <w:szCs w:val="28"/>
        </w:rPr>
        <w:t>стрированного Министерством юсти</w:t>
      </w:r>
      <w:r>
        <w:rPr>
          <w:rFonts w:ascii="Times New Roman" w:hAnsi="Times New Roman" w:cs="Times New Roman"/>
          <w:sz w:val="28"/>
          <w:szCs w:val="28"/>
        </w:rPr>
        <w:t xml:space="preserve">ции России №29506 от 20 августа </w:t>
      </w:r>
      <w:r w:rsidRPr="00C76832">
        <w:rPr>
          <w:rFonts w:ascii="Times New Roman" w:hAnsi="Times New Roman" w:cs="Times New Roman"/>
          <w:sz w:val="28"/>
          <w:szCs w:val="28"/>
        </w:rPr>
        <w:t>2013</w:t>
      </w:r>
      <w:r>
        <w:rPr>
          <w:rFonts w:ascii="Times New Roman" w:hAnsi="Times New Roman" w:cs="Times New Roman"/>
          <w:sz w:val="28"/>
          <w:szCs w:val="28"/>
        </w:rPr>
        <w:t xml:space="preserve"> </w:t>
      </w:r>
      <w:r w:rsidRPr="00C76832">
        <w:rPr>
          <w:rFonts w:ascii="Times New Roman" w:hAnsi="Times New Roman" w:cs="Times New Roman"/>
          <w:sz w:val="28"/>
          <w:szCs w:val="28"/>
        </w:rPr>
        <w:t>года.</w:t>
      </w:r>
      <w:proofErr w:type="gramEnd"/>
    </w:p>
    <w:p w:rsidR="00C76832" w:rsidRPr="00046F85" w:rsidRDefault="00C76832" w:rsidP="00C76832">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Pr="00046F85">
        <w:rPr>
          <w:rFonts w:ascii="Times New Roman" w:hAnsi="Times New Roman" w:cs="Times New Roman"/>
          <w:sz w:val="28"/>
          <w:szCs w:val="28"/>
          <w:u w:val="single"/>
        </w:rPr>
        <w:t>Разработали:</w:t>
      </w:r>
    </w:p>
    <w:p w:rsidR="00C76832" w:rsidRPr="00C76832" w:rsidRDefault="00C76832" w:rsidP="00C768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76832">
        <w:rPr>
          <w:rFonts w:ascii="Times New Roman" w:hAnsi="Times New Roman" w:cs="Times New Roman"/>
          <w:sz w:val="28"/>
          <w:szCs w:val="28"/>
        </w:rPr>
        <w:t>Каулин И.К., преподаватель спец</w:t>
      </w:r>
      <w:r w:rsidR="008F7DED">
        <w:rPr>
          <w:rFonts w:ascii="Times New Roman" w:hAnsi="Times New Roman" w:cs="Times New Roman"/>
          <w:sz w:val="28"/>
          <w:szCs w:val="28"/>
        </w:rPr>
        <w:t xml:space="preserve">. </w:t>
      </w:r>
      <w:r w:rsidRPr="00C76832">
        <w:rPr>
          <w:rFonts w:ascii="Times New Roman" w:hAnsi="Times New Roman" w:cs="Times New Roman"/>
          <w:sz w:val="28"/>
          <w:szCs w:val="28"/>
        </w:rPr>
        <w:t>дисциплин КГПОБУ "Камчатский сель</w:t>
      </w:r>
      <w:r>
        <w:rPr>
          <w:rFonts w:ascii="Times New Roman" w:hAnsi="Times New Roman" w:cs="Times New Roman"/>
          <w:sz w:val="28"/>
          <w:szCs w:val="28"/>
        </w:rPr>
        <w:t>ско</w:t>
      </w:r>
      <w:r w:rsidRPr="00C76832">
        <w:rPr>
          <w:rFonts w:ascii="Times New Roman" w:hAnsi="Times New Roman" w:cs="Times New Roman"/>
          <w:sz w:val="28"/>
          <w:szCs w:val="28"/>
        </w:rPr>
        <w:t>хозяйственный техникум";</w:t>
      </w:r>
    </w:p>
    <w:p w:rsidR="00C76832" w:rsidRPr="00C76832" w:rsidRDefault="00C76832" w:rsidP="00C768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C76832">
        <w:rPr>
          <w:rFonts w:ascii="Times New Roman" w:hAnsi="Times New Roman" w:cs="Times New Roman"/>
          <w:sz w:val="28"/>
          <w:szCs w:val="28"/>
        </w:rPr>
        <w:t>Обидец</w:t>
      </w:r>
      <w:proofErr w:type="spellEnd"/>
      <w:r w:rsidRPr="00C76832">
        <w:rPr>
          <w:rFonts w:ascii="Times New Roman" w:hAnsi="Times New Roman" w:cs="Times New Roman"/>
          <w:sz w:val="28"/>
          <w:szCs w:val="28"/>
        </w:rPr>
        <w:t xml:space="preserve"> Н.С., преподаватель спец</w:t>
      </w:r>
      <w:r w:rsidR="008F7DED">
        <w:rPr>
          <w:rFonts w:ascii="Times New Roman" w:hAnsi="Times New Roman" w:cs="Times New Roman"/>
          <w:sz w:val="28"/>
          <w:szCs w:val="28"/>
        </w:rPr>
        <w:t xml:space="preserve">. </w:t>
      </w:r>
      <w:r w:rsidRPr="00C76832">
        <w:rPr>
          <w:rFonts w:ascii="Times New Roman" w:hAnsi="Times New Roman" w:cs="Times New Roman"/>
          <w:sz w:val="28"/>
          <w:szCs w:val="28"/>
        </w:rPr>
        <w:t>дисци</w:t>
      </w:r>
      <w:r>
        <w:rPr>
          <w:rFonts w:ascii="Times New Roman" w:hAnsi="Times New Roman" w:cs="Times New Roman"/>
          <w:sz w:val="28"/>
          <w:szCs w:val="28"/>
        </w:rPr>
        <w:t>плин КГПОБУ "Камчатский сельско</w:t>
      </w:r>
      <w:r w:rsidRPr="00C76832">
        <w:rPr>
          <w:rFonts w:ascii="Times New Roman" w:hAnsi="Times New Roman" w:cs="Times New Roman"/>
          <w:sz w:val="28"/>
          <w:szCs w:val="28"/>
        </w:rPr>
        <w:t>хозяйственный техникум";</w:t>
      </w:r>
    </w:p>
    <w:p w:rsidR="00C76832" w:rsidRPr="00C76832" w:rsidRDefault="00C76832" w:rsidP="00C768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76832">
        <w:rPr>
          <w:rFonts w:ascii="Times New Roman" w:hAnsi="Times New Roman" w:cs="Times New Roman"/>
          <w:sz w:val="28"/>
          <w:szCs w:val="28"/>
        </w:rPr>
        <w:t>Филенко М.Н., преподаватель спец</w:t>
      </w:r>
      <w:r w:rsidR="008F7DED">
        <w:rPr>
          <w:rFonts w:ascii="Times New Roman" w:hAnsi="Times New Roman" w:cs="Times New Roman"/>
          <w:sz w:val="28"/>
          <w:szCs w:val="28"/>
        </w:rPr>
        <w:t xml:space="preserve">. </w:t>
      </w:r>
      <w:r w:rsidRPr="00C76832">
        <w:rPr>
          <w:rFonts w:ascii="Times New Roman" w:hAnsi="Times New Roman" w:cs="Times New Roman"/>
          <w:sz w:val="28"/>
          <w:szCs w:val="28"/>
        </w:rPr>
        <w:t>дисциплин</w:t>
      </w:r>
      <w:r>
        <w:rPr>
          <w:rFonts w:ascii="Times New Roman" w:hAnsi="Times New Roman" w:cs="Times New Roman"/>
          <w:sz w:val="28"/>
          <w:szCs w:val="28"/>
        </w:rPr>
        <w:t xml:space="preserve"> КГПОБУ "Камчатский сельско</w:t>
      </w:r>
      <w:r w:rsidRPr="00C76832">
        <w:rPr>
          <w:rFonts w:ascii="Times New Roman" w:hAnsi="Times New Roman" w:cs="Times New Roman"/>
          <w:sz w:val="28"/>
          <w:szCs w:val="28"/>
        </w:rPr>
        <w:t>хозяйственный техникум";</w:t>
      </w:r>
    </w:p>
    <w:p w:rsidR="00C76832" w:rsidRDefault="00C76832" w:rsidP="00C768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76832">
        <w:rPr>
          <w:rFonts w:ascii="Times New Roman" w:hAnsi="Times New Roman" w:cs="Times New Roman"/>
          <w:sz w:val="28"/>
          <w:szCs w:val="28"/>
        </w:rPr>
        <w:t>Арефьев А.И., мастер производственного обучения КГПОБУ "Камча</w:t>
      </w:r>
      <w:r w:rsidRPr="00C76832">
        <w:rPr>
          <w:rFonts w:ascii="Times New Roman" w:hAnsi="Times New Roman" w:cs="Times New Roman"/>
          <w:sz w:val="28"/>
          <w:szCs w:val="28"/>
        </w:rPr>
        <w:t>т</w:t>
      </w:r>
      <w:r w:rsidRPr="00C76832">
        <w:rPr>
          <w:rFonts w:ascii="Times New Roman" w:hAnsi="Times New Roman" w:cs="Times New Roman"/>
          <w:sz w:val="28"/>
          <w:szCs w:val="28"/>
        </w:rPr>
        <w:t>ский сельскохозяйственный техникум".</w:t>
      </w:r>
    </w:p>
    <w:p w:rsidR="00C76832" w:rsidRDefault="00C76832" w:rsidP="00C76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76832">
        <w:rPr>
          <w:rFonts w:ascii="Times New Roman" w:hAnsi="Times New Roman" w:cs="Times New Roman"/>
          <w:sz w:val="28"/>
          <w:szCs w:val="28"/>
        </w:rPr>
        <w:t xml:space="preserve">Настоящая программа подготовки трактористов категории «В», «С», </w:t>
      </w:r>
    </w:p>
    <w:p w:rsidR="00C76832" w:rsidRPr="00C76832" w:rsidRDefault="00C76832" w:rsidP="00C76832">
      <w:pPr>
        <w:spacing w:after="0" w:line="240" w:lineRule="auto"/>
        <w:jc w:val="both"/>
        <w:rPr>
          <w:rFonts w:ascii="Times New Roman" w:hAnsi="Times New Roman" w:cs="Times New Roman"/>
          <w:sz w:val="28"/>
          <w:szCs w:val="28"/>
        </w:rPr>
      </w:pPr>
      <w:r w:rsidRPr="00C76832">
        <w:rPr>
          <w:rFonts w:ascii="Times New Roman" w:hAnsi="Times New Roman" w:cs="Times New Roman"/>
          <w:sz w:val="28"/>
          <w:szCs w:val="28"/>
        </w:rPr>
        <w:t>« D», «Е»</w:t>
      </w:r>
      <w:r>
        <w:rPr>
          <w:rFonts w:ascii="Times New Roman" w:hAnsi="Times New Roman" w:cs="Times New Roman"/>
          <w:sz w:val="28"/>
          <w:szCs w:val="28"/>
        </w:rPr>
        <w:t xml:space="preserve"> разработана в краевом г</w:t>
      </w:r>
      <w:r w:rsidRPr="00C76832">
        <w:rPr>
          <w:rFonts w:ascii="Times New Roman" w:hAnsi="Times New Roman" w:cs="Times New Roman"/>
          <w:sz w:val="28"/>
          <w:szCs w:val="28"/>
        </w:rPr>
        <w:t xml:space="preserve">осударственного </w:t>
      </w:r>
      <w:r w:rsidR="004C1BC4">
        <w:rPr>
          <w:rFonts w:ascii="Times New Roman" w:hAnsi="Times New Roman" w:cs="Times New Roman"/>
          <w:sz w:val="28"/>
          <w:szCs w:val="28"/>
        </w:rPr>
        <w:t>профессиональном обр</w:t>
      </w:r>
      <w:r w:rsidR="004C1BC4">
        <w:rPr>
          <w:rFonts w:ascii="Times New Roman" w:hAnsi="Times New Roman" w:cs="Times New Roman"/>
          <w:sz w:val="28"/>
          <w:szCs w:val="28"/>
        </w:rPr>
        <w:t>а</w:t>
      </w:r>
      <w:r>
        <w:rPr>
          <w:rFonts w:ascii="Times New Roman" w:hAnsi="Times New Roman" w:cs="Times New Roman"/>
          <w:sz w:val="28"/>
          <w:szCs w:val="28"/>
        </w:rPr>
        <w:t>зовательном бюджетном учреждении "Камчатский сельскохозяйственный техникум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далее - Техникум</w:t>
      </w:r>
      <w:r w:rsidRPr="00C76832">
        <w:rPr>
          <w:rFonts w:ascii="Times New Roman" w:hAnsi="Times New Roman" w:cs="Times New Roman"/>
          <w:sz w:val="28"/>
          <w:szCs w:val="28"/>
        </w:rPr>
        <w:t>) в соответствии с постановлением Правител</w:t>
      </w:r>
      <w:r w:rsidRPr="00C76832">
        <w:rPr>
          <w:rFonts w:ascii="Times New Roman" w:hAnsi="Times New Roman" w:cs="Times New Roman"/>
          <w:sz w:val="28"/>
          <w:szCs w:val="28"/>
        </w:rPr>
        <w:t>ь</w:t>
      </w:r>
      <w:r w:rsidRPr="00C76832">
        <w:rPr>
          <w:rFonts w:ascii="Times New Roman" w:hAnsi="Times New Roman" w:cs="Times New Roman"/>
          <w:sz w:val="28"/>
          <w:szCs w:val="28"/>
        </w:rPr>
        <w:t>ства Российской Федерации от 12 июля 1999 г. № 796 «Об утверждении Пр</w:t>
      </w:r>
      <w:r w:rsidRPr="00C76832">
        <w:rPr>
          <w:rFonts w:ascii="Times New Roman" w:hAnsi="Times New Roman" w:cs="Times New Roman"/>
          <w:sz w:val="28"/>
          <w:szCs w:val="28"/>
        </w:rPr>
        <w:t>а</w:t>
      </w:r>
      <w:r w:rsidRPr="00C76832">
        <w:rPr>
          <w:rFonts w:ascii="Times New Roman" w:hAnsi="Times New Roman" w:cs="Times New Roman"/>
          <w:sz w:val="28"/>
          <w:szCs w:val="28"/>
        </w:rPr>
        <w:t>вил допуска к управлению самоходными машинами и выдачи удостоверений тракториста-машиниста (тракториста)»</w:t>
      </w:r>
      <w:r w:rsidR="004416F7">
        <w:rPr>
          <w:rFonts w:ascii="Times New Roman" w:hAnsi="Times New Roman" w:cs="Times New Roman"/>
          <w:sz w:val="28"/>
          <w:szCs w:val="28"/>
        </w:rPr>
        <w:t xml:space="preserve"> (далее по тексту - Правила)</w:t>
      </w:r>
      <w:r w:rsidRPr="00C76832">
        <w:rPr>
          <w:rFonts w:ascii="Times New Roman" w:hAnsi="Times New Roman" w:cs="Times New Roman"/>
          <w:sz w:val="28"/>
          <w:szCs w:val="28"/>
        </w:rPr>
        <w:t>, пост</w:t>
      </w:r>
      <w:r w:rsidRPr="00C76832">
        <w:rPr>
          <w:rFonts w:ascii="Times New Roman" w:hAnsi="Times New Roman" w:cs="Times New Roman"/>
          <w:sz w:val="28"/>
          <w:szCs w:val="28"/>
        </w:rPr>
        <w:t>а</w:t>
      </w:r>
      <w:r w:rsidRPr="00C76832">
        <w:rPr>
          <w:rFonts w:ascii="Times New Roman" w:hAnsi="Times New Roman" w:cs="Times New Roman"/>
          <w:sz w:val="28"/>
          <w:szCs w:val="28"/>
        </w:rPr>
        <w:t>новлением Правительства Российской Феде</w:t>
      </w:r>
      <w:r w:rsidR="00360DDC">
        <w:rPr>
          <w:rFonts w:ascii="Times New Roman" w:hAnsi="Times New Roman" w:cs="Times New Roman"/>
          <w:sz w:val="28"/>
          <w:szCs w:val="28"/>
        </w:rPr>
        <w:t>рации от 06 мая 2011года №351 «</w:t>
      </w:r>
      <w:r w:rsidRPr="00C76832">
        <w:rPr>
          <w:rFonts w:ascii="Times New Roman" w:hAnsi="Times New Roman" w:cs="Times New Roman"/>
          <w:sz w:val="28"/>
          <w:szCs w:val="28"/>
        </w:rPr>
        <w:t xml:space="preserve">О внесении изменений в правила допуска </w:t>
      </w:r>
      <w:proofErr w:type="gramStart"/>
      <w:r w:rsidRPr="00C76832">
        <w:rPr>
          <w:rFonts w:ascii="Times New Roman" w:hAnsi="Times New Roman" w:cs="Times New Roman"/>
          <w:sz w:val="28"/>
          <w:szCs w:val="28"/>
        </w:rPr>
        <w:t>к управлению самоходными м</w:t>
      </w:r>
      <w:r w:rsidRPr="00C76832">
        <w:rPr>
          <w:rFonts w:ascii="Times New Roman" w:hAnsi="Times New Roman" w:cs="Times New Roman"/>
          <w:sz w:val="28"/>
          <w:szCs w:val="28"/>
        </w:rPr>
        <w:t>а</w:t>
      </w:r>
      <w:r w:rsidRPr="00C76832">
        <w:rPr>
          <w:rFonts w:ascii="Times New Roman" w:hAnsi="Times New Roman" w:cs="Times New Roman"/>
          <w:sz w:val="28"/>
          <w:szCs w:val="28"/>
        </w:rPr>
        <w:t>шинами и выдачи удостоверений тракториста-машиниста (тракториста)»</w:t>
      </w:r>
      <w:r w:rsidR="00FB5F27">
        <w:rPr>
          <w:rFonts w:ascii="Times New Roman" w:hAnsi="Times New Roman" w:cs="Times New Roman"/>
          <w:sz w:val="28"/>
          <w:szCs w:val="28"/>
        </w:rPr>
        <w:t>, п</w:t>
      </w:r>
      <w:r w:rsidR="00FB5F27">
        <w:rPr>
          <w:rFonts w:ascii="Times New Roman" w:hAnsi="Times New Roman" w:cs="Times New Roman"/>
          <w:sz w:val="28"/>
          <w:szCs w:val="28"/>
        </w:rPr>
        <w:t>о</w:t>
      </w:r>
      <w:r w:rsidR="00FB5F27">
        <w:rPr>
          <w:rFonts w:ascii="Times New Roman" w:hAnsi="Times New Roman" w:cs="Times New Roman"/>
          <w:sz w:val="28"/>
          <w:szCs w:val="28"/>
        </w:rPr>
        <w:t>становлением Правительства Российской Федерации от 17 ноября 2015 года № 1243 «О внесении изменений в некоторые акты Правительства Российской Федерации по вопросам допуска к управ</w:t>
      </w:r>
      <w:r w:rsidR="0002152A">
        <w:rPr>
          <w:rFonts w:ascii="Times New Roman" w:hAnsi="Times New Roman" w:cs="Times New Roman"/>
          <w:sz w:val="28"/>
          <w:szCs w:val="28"/>
        </w:rPr>
        <w:t>лению самоходными машинами и вы</w:t>
      </w:r>
      <w:r w:rsidR="00FB5F27">
        <w:rPr>
          <w:rFonts w:ascii="Times New Roman" w:hAnsi="Times New Roman" w:cs="Times New Roman"/>
          <w:sz w:val="28"/>
          <w:szCs w:val="28"/>
        </w:rPr>
        <w:t>дачи удостоверений тракториста-машиниста (тракториста)»</w:t>
      </w:r>
      <w:r w:rsidRPr="00C76832">
        <w:rPr>
          <w:rFonts w:ascii="Times New Roman" w:hAnsi="Times New Roman" w:cs="Times New Roman"/>
          <w:sz w:val="28"/>
          <w:szCs w:val="28"/>
        </w:rPr>
        <w:t>, на основе Государственного образовательного стандарта Российской Федерации ОСТ 9 ПО 03. (1.1,1.6, 11.2, 11.8, 22.5, 23.1, 37.3, 37.4, 37.7)-2000</w:t>
      </w:r>
      <w:proofErr w:type="gramEnd"/>
      <w:r w:rsidRPr="00C76832">
        <w:rPr>
          <w:rFonts w:ascii="Times New Roman" w:hAnsi="Times New Roman" w:cs="Times New Roman"/>
          <w:sz w:val="28"/>
          <w:szCs w:val="28"/>
        </w:rPr>
        <w:t>., утвержденного Министерством образования Российской Федерации.</w:t>
      </w:r>
    </w:p>
    <w:p w:rsidR="00C76832" w:rsidRPr="00C76832" w:rsidRDefault="00C76832" w:rsidP="00C76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C76832">
        <w:rPr>
          <w:rFonts w:ascii="Times New Roman" w:hAnsi="Times New Roman" w:cs="Times New Roman"/>
          <w:sz w:val="28"/>
          <w:szCs w:val="28"/>
        </w:rPr>
        <w:t>После сдачи квалификационных экзаменов в государственной инспе</w:t>
      </w:r>
      <w:r w:rsidRPr="00C76832">
        <w:rPr>
          <w:rFonts w:ascii="Times New Roman" w:hAnsi="Times New Roman" w:cs="Times New Roman"/>
          <w:sz w:val="28"/>
          <w:szCs w:val="28"/>
        </w:rPr>
        <w:t>к</w:t>
      </w:r>
      <w:r w:rsidRPr="00C76832">
        <w:rPr>
          <w:rFonts w:ascii="Times New Roman" w:hAnsi="Times New Roman" w:cs="Times New Roman"/>
          <w:sz w:val="28"/>
          <w:szCs w:val="28"/>
        </w:rPr>
        <w:t>ции по надзору за техническим состоянием самоходных машин и других в</w:t>
      </w:r>
      <w:r w:rsidRPr="00C76832">
        <w:rPr>
          <w:rFonts w:ascii="Times New Roman" w:hAnsi="Times New Roman" w:cs="Times New Roman"/>
          <w:sz w:val="28"/>
          <w:szCs w:val="28"/>
        </w:rPr>
        <w:t>и</w:t>
      </w:r>
      <w:r w:rsidRPr="00C76832">
        <w:rPr>
          <w:rFonts w:ascii="Times New Roman" w:hAnsi="Times New Roman" w:cs="Times New Roman"/>
          <w:sz w:val="28"/>
          <w:szCs w:val="28"/>
        </w:rPr>
        <w:t xml:space="preserve">дов техники (далее — </w:t>
      </w:r>
      <w:proofErr w:type="spellStart"/>
      <w:r w:rsidRPr="00C76832">
        <w:rPr>
          <w:rFonts w:ascii="Times New Roman" w:hAnsi="Times New Roman" w:cs="Times New Roman"/>
          <w:sz w:val="28"/>
          <w:szCs w:val="28"/>
        </w:rPr>
        <w:t>Гостехнадзор</w:t>
      </w:r>
      <w:proofErr w:type="spellEnd"/>
      <w:r w:rsidRPr="00C76832">
        <w:rPr>
          <w:rFonts w:ascii="Times New Roman" w:hAnsi="Times New Roman" w:cs="Times New Roman"/>
          <w:sz w:val="28"/>
          <w:szCs w:val="28"/>
        </w:rPr>
        <w:t xml:space="preserve">) </w:t>
      </w:r>
      <w:r w:rsidR="008F7DED">
        <w:rPr>
          <w:rFonts w:ascii="Times New Roman" w:hAnsi="Times New Roman" w:cs="Times New Roman"/>
          <w:sz w:val="28"/>
          <w:szCs w:val="28"/>
        </w:rPr>
        <w:t>об</w:t>
      </w:r>
      <w:r w:rsidR="008F7DED" w:rsidRPr="00C76832">
        <w:rPr>
          <w:rFonts w:ascii="Times New Roman" w:hAnsi="Times New Roman" w:cs="Times New Roman"/>
          <w:sz w:val="28"/>
          <w:szCs w:val="28"/>
        </w:rPr>
        <w:t>учающиеся</w:t>
      </w:r>
      <w:r w:rsidRPr="00C76832">
        <w:rPr>
          <w:rFonts w:ascii="Times New Roman" w:hAnsi="Times New Roman" w:cs="Times New Roman"/>
          <w:sz w:val="28"/>
          <w:szCs w:val="28"/>
        </w:rPr>
        <w:t xml:space="preserve"> получают удостоверение тракториста-машиниста (тракториста) на право управления самоходными машинами категории «В», «С», «D», « Е» — колесные и гусеничные тракт</w:t>
      </w:r>
      <w:r w:rsidRPr="00C76832">
        <w:rPr>
          <w:rFonts w:ascii="Times New Roman" w:hAnsi="Times New Roman" w:cs="Times New Roman"/>
          <w:sz w:val="28"/>
          <w:szCs w:val="28"/>
        </w:rPr>
        <w:t>о</w:t>
      </w:r>
      <w:r w:rsidRPr="00C76832">
        <w:rPr>
          <w:rFonts w:ascii="Times New Roman" w:hAnsi="Times New Roman" w:cs="Times New Roman"/>
          <w:sz w:val="28"/>
          <w:szCs w:val="28"/>
        </w:rPr>
        <w:t xml:space="preserve">ры с двигателем мощностью до 25,7 кВт, колесные тракторы с двигателем мощностью от 25,7 кВт до </w:t>
      </w:r>
      <w:r w:rsidR="003A5B76">
        <w:rPr>
          <w:rFonts w:ascii="Times New Roman" w:hAnsi="Times New Roman" w:cs="Times New Roman"/>
          <w:sz w:val="28"/>
          <w:szCs w:val="28"/>
        </w:rPr>
        <w:t>110,3</w:t>
      </w:r>
      <w:r w:rsidRPr="00C76832">
        <w:rPr>
          <w:rFonts w:ascii="Times New Roman" w:hAnsi="Times New Roman" w:cs="Times New Roman"/>
          <w:sz w:val="28"/>
          <w:szCs w:val="28"/>
        </w:rPr>
        <w:t xml:space="preserve"> кВт, колесные тра</w:t>
      </w:r>
      <w:r w:rsidR="003F7541">
        <w:rPr>
          <w:rFonts w:ascii="Times New Roman" w:hAnsi="Times New Roman" w:cs="Times New Roman"/>
          <w:sz w:val="28"/>
          <w:szCs w:val="28"/>
        </w:rPr>
        <w:t>кторы с двига</w:t>
      </w:r>
      <w:r w:rsidR="003F7541">
        <w:rPr>
          <w:rFonts w:ascii="Times New Roman" w:hAnsi="Times New Roman" w:cs="Times New Roman"/>
          <w:sz w:val="28"/>
          <w:szCs w:val="28"/>
        </w:rPr>
        <w:softHyphen/>
        <w:t>телем</w:t>
      </w:r>
      <w:proofErr w:type="gramEnd"/>
      <w:r w:rsidR="003F7541">
        <w:rPr>
          <w:rFonts w:ascii="Times New Roman" w:hAnsi="Times New Roman" w:cs="Times New Roman"/>
          <w:sz w:val="28"/>
          <w:szCs w:val="28"/>
        </w:rPr>
        <w:t xml:space="preserve"> мо</w:t>
      </w:r>
      <w:r w:rsidR="003F7541">
        <w:rPr>
          <w:rFonts w:ascii="Times New Roman" w:hAnsi="Times New Roman" w:cs="Times New Roman"/>
          <w:sz w:val="28"/>
          <w:szCs w:val="28"/>
        </w:rPr>
        <w:t>щ</w:t>
      </w:r>
      <w:r w:rsidR="003F7541">
        <w:rPr>
          <w:rFonts w:ascii="Times New Roman" w:hAnsi="Times New Roman" w:cs="Times New Roman"/>
          <w:sz w:val="28"/>
          <w:szCs w:val="28"/>
        </w:rPr>
        <w:t xml:space="preserve">ностью </w:t>
      </w:r>
      <w:r w:rsidRPr="00C76832">
        <w:rPr>
          <w:rFonts w:ascii="Times New Roman" w:hAnsi="Times New Roman" w:cs="Times New Roman"/>
          <w:sz w:val="28"/>
          <w:szCs w:val="28"/>
        </w:rPr>
        <w:t xml:space="preserve"> </w:t>
      </w:r>
      <w:r w:rsidR="003A5B76">
        <w:rPr>
          <w:rFonts w:ascii="Times New Roman" w:hAnsi="Times New Roman" w:cs="Times New Roman"/>
          <w:sz w:val="28"/>
          <w:szCs w:val="28"/>
        </w:rPr>
        <w:t xml:space="preserve">свыше </w:t>
      </w:r>
      <w:r w:rsidRPr="00C76832">
        <w:rPr>
          <w:rFonts w:ascii="Times New Roman" w:hAnsi="Times New Roman" w:cs="Times New Roman"/>
          <w:sz w:val="28"/>
          <w:szCs w:val="28"/>
        </w:rPr>
        <w:t>110,3 кВт, гусеничные тракторы с двигателем мощностью свыше 25,7 кВт.</w:t>
      </w:r>
    </w:p>
    <w:p w:rsidR="00C76832" w:rsidRPr="00C76832" w:rsidRDefault="00C76832" w:rsidP="00C76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76832">
        <w:rPr>
          <w:rFonts w:ascii="Times New Roman" w:hAnsi="Times New Roman" w:cs="Times New Roman"/>
          <w:sz w:val="28"/>
          <w:szCs w:val="28"/>
        </w:rPr>
        <w:t>Программа содержит профессиональную характеристику, учебный план и программы по предметам «Устройство», «Техническое обслуживание и ремонт», «Основы законодательства в сфере дорожного движения», «Осн</w:t>
      </w:r>
      <w:r w:rsidRPr="00C76832">
        <w:rPr>
          <w:rFonts w:ascii="Times New Roman" w:hAnsi="Times New Roman" w:cs="Times New Roman"/>
          <w:sz w:val="28"/>
          <w:szCs w:val="28"/>
        </w:rPr>
        <w:t>о</w:t>
      </w:r>
      <w:r w:rsidRPr="00C76832">
        <w:rPr>
          <w:rFonts w:ascii="Times New Roman" w:hAnsi="Times New Roman" w:cs="Times New Roman"/>
          <w:sz w:val="28"/>
          <w:szCs w:val="28"/>
        </w:rPr>
        <w:lastRenderedPageBreak/>
        <w:t>вы безопасного управления транспортным средством», « Основы организ</w:t>
      </w:r>
      <w:r w:rsidRPr="00C76832">
        <w:rPr>
          <w:rFonts w:ascii="Times New Roman" w:hAnsi="Times New Roman" w:cs="Times New Roman"/>
          <w:sz w:val="28"/>
          <w:szCs w:val="28"/>
        </w:rPr>
        <w:t>а</w:t>
      </w:r>
      <w:r w:rsidRPr="00C76832">
        <w:rPr>
          <w:rFonts w:ascii="Times New Roman" w:hAnsi="Times New Roman" w:cs="Times New Roman"/>
          <w:sz w:val="28"/>
          <w:szCs w:val="28"/>
        </w:rPr>
        <w:t>ции перевозок», «Оказание первой медицинской помощи».</w:t>
      </w:r>
    </w:p>
    <w:p w:rsidR="00C76832" w:rsidRPr="00C76832" w:rsidRDefault="00C76832" w:rsidP="00046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76832">
        <w:rPr>
          <w:rFonts w:ascii="Times New Roman" w:hAnsi="Times New Roman" w:cs="Times New Roman"/>
          <w:sz w:val="28"/>
          <w:szCs w:val="28"/>
        </w:rPr>
        <w:t>Структура и содержание рабочей программы представлены учебным планом, тематическими планами по учебным предметам, программами по учебным предметам.</w:t>
      </w:r>
    </w:p>
    <w:p w:rsidR="00C76832" w:rsidRPr="00C76832" w:rsidRDefault="00C76832" w:rsidP="00046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76832">
        <w:rPr>
          <w:rFonts w:ascii="Times New Roman" w:hAnsi="Times New Roman" w:cs="Times New Roman"/>
          <w:sz w:val="28"/>
          <w:szCs w:val="28"/>
        </w:rPr>
        <w:t>В учебном плане содержится перечень учебных предметов с указанием объемов времени, отводимых на освоение предметов, включая объемы вр</w:t>
      </w:r>
      <w:r w:rsidRPr="00C76832">
        <w:rPr>
          <w:rFonts w:ascii="Times New Roman" w:hAnsi="Times New Roman" w:cs="Times New Roman"/>
          <w:sz w:val="28"/>
          <w:szCs w:val="28"/>
        </w:rPr>
        <w:t>е</w:t>
      </w:r>
      <w:r w:rsidRPr="00C76832">
        <w:rPr>
          <w:rFonts w:ascii="Times New Roman" w:hAnsi="Times New Roman" w:cs="Times New Roman"/>
          <w:sz w:val="28"/>
          <w:szCs w:val="28"/>
        </w:rPr>
        <w:t>мени, отводимые на теоретическое и практическое обучение.</w:t>
      </w:r>
    </w:p>
    <w:p w:rsidR="00C76832" w:rsidRPr="00C76832" w:rsidRDefault="00C76832" w:rsidP="00046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76832">
        <w:rPr>
          <w:rFonts w:ascii="Times New Roman" w:hAnsi="Times New Roman" w:cs="Times New Roman"/>
          <w:sz w:val="28"/>
          <w:szCs w:val="28"/>
        </w:rPr>
        <w:t>В тематическом плане по учебному предмету раскрывается рекоменд</w:t>
      </w:r>
      <w:r w:rsidRPr="00C76832">
        <w:rPr>
          <w:rFonts w:ascii="Times New Roman" w:hAnsi="Times New Roman" w:cs="Times New Roman"/>
          <w:sz w:val="28"/>
          <w:szCs w:val="28"/>
        </w:rPr>
        <w:t>у</w:t>
      </w:r>
      <w:r w:rsidRPr="00C76832">
        <w:rPr>
          <w:rFonts w:ascii="Times New Roman" w:hAnsi="Times New Roman" w:cs="Times New Roman"/>
          <w:sz w:val="28"/>
          <w:szCs w:val="28"/>
        </w:rPr>
        <w:t>емая последовательность изучения разделов и тем, указывается распредел</w:t>
      </w:r>
      <w:r w:rsidRPr="00C76832">
        <w:rPr>
          <w:rFonts w:ascii="Times New Roman" w:hAnsi="Times New Roman" w:cs="Times New Roman"/>
          <w:sz w:val="28"/>
          <w:szCs w:val="28"/>
        </w:rPr>
        <w:t>е</w:t>
      </w:r>
      <w:r w:rsidRPr="00C76832">
        <w:rPr>
          <w:rFonts w:ascii="Times New Roman" w:hAnsi="Times New Roman" w:cs="Times New Roman"/>
          <w:sz w:val="28"/>
          <w:szCs w:val="28"/>
        </w:rPr>
        <w:t>ние учебных часов по разделам и темам.</w:t>
      </w:r>
    </w:p>
    <w:p w:rsidR="00C76832" w:rsidRDefault="00C76832" w:rsidP="00046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76832">
        <w:rPr>
          <w:rFonts w:ascii="Times New Roman" w:hAnsi="Times New Roman" w:cs="Times New Roman"/>
          <w:sz w:val="28"/>
          <w:szCs w:val="28"/>
        </w:rPr>
        <w:t>В программе учебного предмета приводится содержание предмета с учетом требований к результатам освоения в целом программы подгото</w:t>
      </w:r>
      <w:r>
        <w:rPr>
          <w:rFonts w:ascii="Times New Roman" w:hAnsi="Times New Roman" w:cs="Times New Roman"/>
          <w:sz w:val="28"/>
          <w:szCs w:val="28"/>
        </w:rPr>
        <w:t>вки трактористов категории «В», «С», «D», «</w:t>
      </w:r>
      <w:r w:rsidRPr="00C76832">
        <w:rPr>
          <w:rFonts w:ascii="Times New Roman" w:hAnsi="Times New Roman" w:cs="Times New Roman"/>
          <w:sz w:val="28"/>
          <w:szCs w:val="28"/>
        </w:rPr>
        <w:t>Е»</w:t>
      </w:r>
      <w:r>
        <w:rPr>
          <w:rFonts w:ascii="Times New Roman" w:hAnsi="Times New Roman" w:cs="Times New Roman"/>
          <w:sz w:val="28"/>
          <w:szCs w:val="28"/>
        </w:rPr>
        <w:t>.</w:t>
      </w:r>
      <w:r w:rsidRPr="00C76832">
        <w:rPr>
          <w:rFonts w:ascii="Times New Roman" w:hAnsi="Times New Roman" w:cs="Times New Roman"/>
          <w:sz w:val="28"/>
          <w:szCs w:val="28"/>
        </w:rPr>
        <w:t xml:space="preserve"> Требования к условиям реализ</w:t>
      </w:r>
      <w:r w:rsidRPr="00C76832">
        <w:rPr>
          <w:rFonts w:ascii="Times New Roman" w:hAnsi="Times New Roman" w:cs="Times New Roman"/>
          <w:sz w:val="28"/>
          <w:szCs w:val="28"/>
        </w:rPr>
        <w:t>а</w:t>
      </w:r>
      <w:r w:rsidRPr="00C76832">
        <w:rPr>
          <w:rFonts w:ascii="Times New Roman" w:hAnsi="Times New Roman" w:cs="Times New Roman"/>
          <w:sz w:val="28"/>
          <w:szCs w:val="28"/>
        </w:rPr>
        <w:t>ции рабочей программы представлены требованиями к организации учебного процесса, учебно-методическому и кадровому обеспечению, а также правами и об</w:t>
      </w:r>
      <w:r>
        <w:rPr>
          <w:rFonts w:ascii="Times New Roman" w:hAnsi="Times New Roman" w:cs="Times New Roman"/>
          <w:sz w:val="28"/>
          <w:szCs w:val="28"/>
        </w:rPr>
        <w:t>язанностями Техникума.</w:t>
      </w:r>
    </w:p>
    <w:p w:rsidR="00371E67" w:rsidRPr="00C76832" w:rsidRDefault="00371E67" w:rsidP="00046F85">
      <w:pPr>
        <w:spacing w:after="0" w:line="240" w:lineRule="auto"/>
        <w:jc w:val="both"/>
        <w:rPr>
          <w:rFonts w:ascii="Times New Roman" w:hAnsi="Times New Roman" w:cs="Times New Roman"/>
          <w:sz w:val="28"/>
          <w:szCs w:val="28"/>
        </w:rPr>
      </w:pPr>
    </w:p>
    <w:p w:rsidR="00C76832" w:rsidRPr="001830FC" w:rsidRDefault="00C76832" w:rsidP="00046F8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Pr="001830FC">
        <w:rPr>
          <w:rFonts w:ascii="Times New Roman" w:hAnsi="Times New Roman" w:cs="Times New Roman"/>
          <w:sz w:val="28"/>
          <w:szCs w:val="28"/>
          <w:u w:val="single"/>
        </w:rPr>
        <w:t>Требования к организации учебного процесса:</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C76832">
        <w:rPr>
          <w:rFonts w:ascii="Times New Roman" w:hAnsi="Times New Roman" w:cs="Times New Roman"/>
          <w:sz w:val="28"/>
          <w:szCs w:val="28"/>
        </w:rPr>
        <w:t>Учебные группы по подготовке трактористов создаются численностью до 30 человек.</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C76832">
        <w:rPr>
          <w:rFonts w:ascii="Times New Roman" w:hAnsi="Times New Roman" w:cs="Times New Roman"/>
          <w:sz w:val="28"/>
          <w:szCs w:val="28"/>
        </w:rPr>
        <w:t>Учет посещаемости занятий, успеваемости и пройденных тем ведется преподавателями и мастерами производственного обучения в соотве</w:t>
      </w:r>
      <w:r w:rsidRPr="00C76832">
        <w:rPr>
          <w:rFonts w:ascii="Times New Roman" w:hAnsi="Times New Roman" w:cs="Times New Roman"/>
          <w:sz w:val="28"/>
          <w:szCs w:val="28"/>
        </w:rPr>
        <w:t>т</w:t>
      </w:r>
      <w:r w:rsidRPr="00C76832">
        <w:rPr>
          <w:rFonts w:ascii="Times New Roman" w:hAnsi="Times New Roman" w:cs="Times New Roman"/>
          <w:sz w:val="28"/>
          <w:szCs w:val="28"/>
        </w:rPr>
        <w:t>ствующей учетной документации.</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C76832">
        <w:rPr>
          <w:rFonts w:ascii="Times New Roman" w:hAnsi="Times New Roman" w:cs="Times New Roman"/>
          <w:sz w:val="28"/>
          <w:szCs w:val="28"/>
        </w:rPr>
        <w:t>Продолжительность учебного часа теоретических и практических зан</w:t>
      </w:r>
      <w:r w:rsidRPr="00C76832">
        <w:rPr>
          <w:rFonts w:ascii="Times New Roman" w:hAnsi="Times New Roman" w:cs="Times New Roman"/>
          <w:sz w:val="28"/>
          <w:szCs w:val="28"/>
        </w:rPr>
        <w:t>я</w:t>
      </w:r>
      <w:r w:rsidRPr="00C76832">
        <w:rPr>
          <w:rFonts w:ascii="Times New Roman" w:hAnsi="Times New Roman" w:cs="Times New Roman"/>
          <w:sz w:val="28"/>
          <w:szCs w:val="28"/>
        </w:rPr>
        <w:t>тий – 1 академический час (45 минут), а при обучении вождению – 1 астрономический час (60 минут), включая время на подведение итогов, оформление документации.</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C76832">
        <w:rPr>
          <w:rFonts w:ascii="Times New Roman" w:hAnsi="Times New Roman" w:cs="Times New Roman"/>
          <w:sz w:val="28"/>
          <w:szCs w:val="28"/>
        </w:rPr>
        <w:t>Теоретическое и практическое обучение проводится в оборудованных кабинетах с использованием учебно-методических и учебно-наглядных пособий в соответствии с Перечнем рекомендуемых учебных матери</w:t>
      </w:r>
      <w:r w:rsidRPr="00C76832">
        <w:rPr>
          <w:rFonts w:ascii="Times New Roman" w:hAnsi="Times New Roman" w:cs="Times New Roman"/>
          <w:sz w:val="28"/>
          <w:szCs w:val="28"/>
        </w:rPr>
        <w:t>а</w:t>
      </w:r>
      <w:r w:rsidRPr="00C76832">
        <w:rPr>
          <w:rFonts w:ascii="Times New Roman" w:hAnsi="Times New Roman" w:cs="Times New Roman"/>
          <w:sz w:val="28"/>
          <w:szCs w:val="28"/>
        </w:rPr>
        <w:t>лов для подготовки водителей т</w:t>
      </w:r>
      <w:r w:rsidR="00360DDC">
        <w:rPr>
          <w:rFonts w:ascii="Times New Roman" w:hAnsi="Times New Roman" w:cs="Times New Roman"/>
          <w:sz w:val="28"/>
          <w:szCs w:val="28"/>
        </w:rPr>
        <w:t>ранспортных средств</w:t>
      </w:r>
      <w:r w:rsidRPr="00C76832">
        <w:rPr>
          <w:rFonts w:ascii="Times New Roman" w:hAnsi="Times New Roman" w:cs="Times New Roman"/>
          <w:sz w:val="28"/>
          <w:szCs w:val="28"/>
        </w:rPr>
        <w:t>. В ходе практич</w:t>
      </w:r>
      <w:r w:rsidRPr="00C76832">
        <w:rPr>
          <w:rFonts w:ascii="Times New Roman" w:hAnsi="Times New Roman" w:cs="Times New Roman"/>
          <w:sz w:val="28"/>
          <w:szCs w:val="28"/>
        </w:rPr>
        <w:t>е</w:t>
      </w:r>
      <w:r w:rsidRPr="00C76832">
        <w:rPr>
          <w:rFonts w:ascii="Times New Roman" w:hAnsi="Times New Roman" w:cs="Times New Roman"/>
          <w:sz w:val="28"/>
          <w:szCs w:val="28"/>
        </w:rPr>
        <w:t xml:space="preserve">ского </w:t>
      </w:r>
      <w:proofErr w:type="gramStart"/>
      <w:r w:rsidRPr="00C76832">
        <w:rPr>
          <w:rFonts w:ascii="Times New Roman" w:hAnsi="Times New Roman" w:cs="Times New Roman"/>
          <w:sz w:val="28"/>
          <w:szCs w:val="28"/>
        </w:rPr>
        <w:t>обучения по предмету</w:t>
      </w:r>
      <w:proofErr w:type="gramEnd"/>
      <w:r w:rsidRPr="00C76832">
        <w:rPr>
          <w:rFonts w:ascii="Times New Roman" w:hAnsi="Times New Roman" w:cs="Times New Roman"/>
          <w:sz w:val="28"/>
          <w:szCs w:val="28"/>
        </w:rPr>
        <w:t xml:space="preserve"> « Оказание первой медицинской помощи» обучающиеся должны уметь выполнять приемы оказания доврачебной помощи (самопомощи) пострадавшим на дорогах.</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C76832">
        <w:rPr>
          <w:rFonts w:ascii="Times New Roman" w:hAnsi="Times New Roman" w:cs="Times New Roman"/>
          <w:sz w:val="28"/>
          <w:szCs w:val="28"/>
        </w:rPr>
        <w:t xml:space="preserve">Обучение практическому вождению проводится </w:t>
      </w:r>
      <w:proofErr w:type="gramStart"/>
      <w:r w:rsidRPr="00C76832">
        <w:rPr>
          <w:rFonts w:ascii="Times New Roman" w:hAnsi="Times New Roman" w:cs="Times New Roman"/>
          <w:sz w:val="28"/>
          <w:szCs w:val="28"/>
        </w:rPr>
        <w:t>вне сетки учебного времени мастером производственного обучения индивидуально с ка</w:t>
      </w:r>
      <w:r w:rsidRPr="00C76832">
        <w:rPr>
          <w:rFonts w:ascii="Times New Roman" w:hAnsi="Times New Roman" w:cs="Times New Roman"/>
          <w:sz w:val="28"/>
          <w:szCs w:val="28"/>
        </w:rPr>
        <w:t>ж</w:t>
      </w:r>
      <w:r w:rsidRPr="00C76832">
        <w:rPr>
          <w:rFonts w:ascii="Times New Roman" w:hAnsi="Times New Roman" w:cs="Times New Roman"/>
          <w:sz w:val="28"/>
          <w:szCs w:val="28"/>
        </w:rPr>
        <w:t>дым обучаемым в соответствии с графиком очередности обучения в</w:t>
      </w:r>
      <w:r w:rsidRPr="00C76832">
        <w:rPr>
          <w:rFonts w:ascii="Times New Roman" w:hAnsi="Times New Roman" w:cs="Times New Roman"/>
          <w:sz w:val="28"/>
          <w:szCs w:val="28"/>
        </w:rPr>
        <w:t>о</w:t>
      </w:r>
      <w:r w:rsidRPr="00C76832">
        <w:rPr>
          <w:rFonts w:ascii="Times New Roman" w:hAnsi="Times New Roman" w:cs="Times New Roman"/>
          <w:sz w:val="28"/>
          <w:szCs w:val="28"/>
        </w:rPr>
        <w:t>ждению на учебном тракторе</w:t>
      </w:r>
      <w:proofErr w:type="gramEnd"/>
      <w:r w:rsidRPr="00C76832">
        <w:rPr>
          <w:rFonts w:ascii="Times New Roman" w:hAnsi="Times New Roman" w:cs="Times New Roman"/>
          <w:sz w:val="28"/>
          <w:szCs w:val="28"/>
        </w:rPr>
        <w:t>. Обучение вождению состоит из обуч</w:t>
      </w:r>
      <w:r w:rsidRPr="00C76832">
        <w:rPr>
          <w:rFonts w:ascii="Times New Roman" w:hAnsi="Times New Roman" w:cs="Times New Roman"/>
          <w:sz w:val="28"/>
          <w:szCs w:val="28"/>
        </w:rPr>
        <w:t>е</w:t>
      </w:r>
      <w:r w:rsidRPr="00C76832">
        <w:rPr>
          <w:rFonts w:ascii="Times New Roman" w:hAnsi="Times New Roman" w:cs="Times New Roman"/>
          <w:sz w:val="28"/>
          <w:szCs w:val="28"/>
        </w:rPr>
        <w:t>ния вождению на закрытой площадке и обучения вождению на уче</w:t>
      </w:r>
      <w:r w:rsidRPr="00C76832">
        <w:rPr>
          <w:rFonts w:ascii="Times New Roman" w:hAnsi="Times New Roman" w:cs="Times New Roman"/>
          <w:sz w:val="28"/>
          <w:szCs w:val="28"/>
        </w:rPr>
        <w:t>б</w:t>
      </w:r>
      <w:r w:rsidRPr="00C76832">
        <w:rPr>
          <w:rFonts w:ascii="Times New Roman" w:hAnsi="Times New Roman" w:cs="Times New Roman"/>
          <w:sz w:val="28"/>
          <w:szCs w:val="28"/>
        </w:rPr>
        <w:t>ных маршрутах в условиях реального дорожного движения.</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C76832">
        <w:rPr>
          <w:rFonts w:ascii="Times New Roman" w:hAnsi="Times New Roman" w:cs="Times New Roman"/>
          <w:sz w:val="28"/>
          <w:szCs w:val="28"/>
        </w:rPr>
        <w:t>К обучению практическому вождению на учебных маршрутах допу</w:t>
      </w:r>
      <w:r w:rsidRPr="00C76832">
        <w:rPr>
          <w:rFonts w:ascii="Times New Roman" w:hAnsi="Times New Roman" w:cs="Times New Roman"/>
          <w:sz w:val="28"/>
          <w:szCs w:val="28"/>
        </w:rPr>
        <w:t>с</w:t>
      </w:r>
      <w:r w:rsidRPr="00C76832">
        <w:rPr>
          <w:rFonts w:ascii="Times New Roman" w:hAnsi="Times New Roman" w:cs="Times New Roman"/>
          <w:sz w:val="28"/>
          <w:szCs w:val="28"/>
        </w:rPr>
        <w:t>каются лица, имеющие первоначальные навыки управления трактором данной категории и представившие медицинскую справку установле</w:t>
      </w:r>
      <w:r w:rsidRPr="00C76832">
        <w:rPr>
          <w:rFonts w:ascii="Times New Roman" w:hAnsi="Times New Roman" w:cs="Times New Roman"/>
          <w:sz w:val="28"/>
          <w:szCs w:val="28"/>
        </w:rPr>
        <w:t>н</w:t>
      </w:r>
      <w:r w:rsidRPr="00C76832">
        <w:rPr>
          <w:rFonts w:ascii="Times New Roman" w:hAnsi="Times New Roman" w:cs="Times New Roman"/>
          <w:sz w:val="28"/>
          <w:szCs w:val="28"/>
        </w:rPr>
        <w:t>ного образца.</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C76832">
        <w:rPr>
          <w:rFonts w:ascii="Times New Roman" w:hAnsi="Times New Roman" w:cs="Times New Roman"/>
          <w:sz w:val="28"/>
          <w:szCs w:val="28"/>
        </w:rPr>
        <w:lastRenderedPageBreak/>
        <w:t>На занятии по вождению мастер производственного обучения должен иметь при себе удостоверение на право управления трактором соотве</w:t>
      </w:r>
      <w:r w:rsidRPr="00C76832">
        <w:rPr>
          <w:rFonts w:ascii="Times New Roman" w:hAnsi="Times New Roman" w:cs="Times New Roman"/>
          <w:sz w:val="28"/>
          <w:szCs w:val="28"/>
        </w:rPr>
        <w:t>т</w:t>
      </w:r>
      <w:r w:rsidRPr="00C76832">
        <w:rPr>
          <w:rFonts w:ascii="Times New Roman" w:hAnsi="Times New Roman" w:cs="Times New Roman"/>
          <w:sz w:val="28"/>
          <w:szCs w:val="28"/>
        </w:rPr>
        <w:t>ствующей категори</w:t>
      </w:r>
      <w:r w:rsidR="002762E8">
        <w:rPr>
          <w:rFonts w:ascii="Times New Roman" w:hAnsi="Times New Roman" w:cs="Times New Roman"/>
          <w:sz w:val="28"/>
          <w:szCs w:val="28"/>
        </w:rPr>
        <w:t>и</w:t>
      </w:r>
      <w:r w:rsidRPr="00C76832">
        <w:rPr>
          <w:rFonts w:ascii="Times New Roman" w:hAnsi="Times New Roman" w:cs="Times New Roman"/>
          <w:sz w:val="28"/>
          <w:szCs w:val="28"/>
        </w:rPr>
        <w:t>.</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C76832">
        <w:rPr>
          <w:rFonts w:ascii="Times New Roman" w:hAnsi="Times New Roman" w:cs="Times New Roman"/>
          <w:sz w:val="28"/>
          <w:szCs w:val="28"/>
        </w:rPr>
        <w:t>Обучение практическому вождению проводится на учебном тракторе, оборудованном в установленном порядке и имеющем опознавательные знаки «Учебное транспортное средство».</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Н</w:t>
      </w:r>
      <w:r w:rsidR="001830FC">
        <w:rPr>
          <w:rFonts w:ascii="Times New Roman" w:hAnsi="Times New Roman" w:cs="Times New Roman"/>
          <w:sz w:val="28"/>
          <w:szCs w:val="28"/>
        </w:rPr>
        <w:t>а обучение вождению отводится 15</w:t>
      </w:r>
      <w:r w:rsidRPr="001830FC">
        <w:rPr>
          <w:rFonts w:ascii="Times New Roman" w:hAnsi="Times New Roman" w:cs="Times New Roman"/>
          <w:sz w:val="28"/>
          <w:szCs w:val="28"/>
        </w:rPr>
        <w:t xml:space="preserve"> астрономических часов на кажд</w:t>
      </w:r>
      <w:r w:rsidRPr="001830FC">
        <w:rPr>
          <w:rFonts w:ascii="Times New Roman" w:hAnsi="Times New Roman" w:cs="Times New Roman"/>
          <w:sz w:val="28"/>
          <w:szCs w:val="28"/>
        </w:rPr>
        <w:t>о</w:t>
      </w:r>
      <w:r w:rsidRPr="001830FC">
        <w:rPr>
          <w:rFonts w:ascii="Times New Roman" w:hAnsi="Times New Roman" w:cs="Times New Roman"/>
          <w:sz w:val="28"/>
          <w:szCs w:val="28"/>
        </w:rPr>
        <w:t>го обучаемого. При отработке упражнений по вождению предусматр</w:t>
      </w:r>
      <w:r w:rsidRPr="001830FC">
        <w:rPr>
          <w:rFonts w:ascii="Times New Roman" w:hAnsi="Times New Roman" w:cs="Times New Roman"/>
          <w:sz w:val="28"/>
          <w:szCs w:val="28"/>
        </w:rPr>
        <w:t>и</w:t>
      </w:r>
      <w:r w:rsidRPr="001830FC">
        <w:rPr>
          <w:rFonts w:ascii="Times New Roman" w:hAnsi="Times New Roman" w:cs="Times New Roman"/>
          <w:sz w:val="28"/>
          <w:szCs w:val="28"/>
        </w:rPr>
        <w:t>вается выполнение работ по контрольному осмотру учебного средства.</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Каждое задание программы обучения вождению разбивается на о</w:t>
      </w:r>
      <w:r w:rsidRPr="001830FC">
        <w:rPr>
          <w:rFonts w:ascii="Times New Roman" w:hAnsi="Times New Roman" w:cs="Times New Roman"/>
          <w:sz w:val="28"/>
          <w:szCs w:val="28"/>
        </w:rPr>
        <w:t>т</w:t>
      </w:r>
      <w:r w:rsidRPr="001830FC">
        <w:rPr>
          <w:rFonts w:ascii="Times New Roman" w:hAnsi="Times New Roman" w:cs="Times New Roman"/>
          <w:sz w:val="28"/>
          <w:szCs w:val="28"/>
        </w:rPr>
        <w:t>дельные упражнения, которые разра</w:t>
      </w:r>
      <w:r w:rsidR="001830FC">
        <w:rPr>
          <w:rFonts w:ascii="Times New Roman" w:hAnsi="Times New Roman" w:cs="Times New Roman"/>
          <w:sz w:val="28"/>
          <w:szCs w:val="28"/>
        </w:rPr>
        <w:t>батываются Техникумом</w:t>
      </w:r>
      <w:r w:rsidRPr="001830FC">
        <w:rPr>
          <w:rFonts w:ascii="Times New Roman" w:hAnsi="Times New Roman" w:cs="Times New Roman"/>
          <w:sz w:val="28"/>
          <w:szCs w:val="28"/>
        </w:rPr>
        <w:t xml:space="preserve"> и утве</w:t>
      </w:r>
      <w:r w:rsidRPr="001830FC">
        <w:rPr>
          <w:rFonts w:ascii="Times New Roman" w:hAnsi="Times New Roman" w:cs="Times New Roman"/>
          <w:sz w:val="28"/>
          <w:szCs w:val="28"/>
        </w:rPr>
        <w:t>р</w:t>
      </w:r>
      <w:r w:rsidRPr="001830FC">
        <w:rPr>
          <w:rFonts w:ascii="Times New Roman" w:hAnsi="Times New Roman" w:cs="Times New Roman"/>
          <w:sz w:val="28"/>
          <w:szCs w:val="28"/>
        </w:rPr>
        <w:t>ждаются заместителем директора</w:t>
      </w:r>
      <w:r w:rsidR="001830FC">
        <w:rPr>
          <w:rFonts w:ascii="Times New Roman" w:hAnsi="Times New Roman" w:cs="Times New Roman"/>
          <w:sz w:val="28"/>
          <w:szCs w:val="28"/>
        </w:rPr>
        <w:t xml:space="preserve"> по учебно-производственной работе</w:t>
      </w:r>
      <w:r w:rsidRPr="001830FC">
        <w:rPr>
          <w:rFonts w:ascii="Times New Roman" w:hAnsi="Times New Roman" w:cs="Times New Roman"/>
          <w:sz w:val="28"/>
          <w:szCs w:val="28"/>
        </w:rPr>
        <w:t>.</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Для проверки навыков управления транспортным средством пред</w:t>
      </w:r>
      <w:r w:rsidRPr="001830FC">
        <w:rPr>
          <w:rFonts w:ascii="Times New Roman" w:hAnsi="Times New Roman" w:cs="Times New Roman"/>
          <w:sz w:val="28"/>
          <w:szCs w:val="28"/>
        </w:rPr>
        <w:t>у</w:t>
      </w:r>
      <w:r w:rsidRPr="001830FC">
        <w:rPr>
          <w:rFonts w:ascii="Times New Roman" w:hAnsi="Times New Roman" w:cs="Times New Roman"/>
          <w:sz w:val="28"/>
          <w:szCs w:val="28"/>
        </w:rPr>
        <w:t>сматривается проведение контрольного занятия.</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Контрольное занятие проводится на площадке для учебной езды. В хо</w:t>
      </w:r>
      <w:r w:rsidR="001830FC">
        <w:rPr>
          <w:rFonts w:ascii="Times New Roman" w:hAnsi="Times New Roman" w:cs="Times New Roman"/>
          <w:sz w:val="28"/>
          <w:szCs w:val="28"/>
        </w:rPr>
        <w:t>-</w:t>
      </w:r>
      <w:r w:rsidRPr="001830FC">
        <w:rPr>
          <w:rFonts w:ascii="Times New Roman" w:hAnsi="Times New Roman" w:cs="Times New Roman"/>
          <w:sz w:val="28"/>
          <w:szCs w:val="28"/>
        </w:rPr>
        <w:t>де занятия проверяется качество приобретенных навыков управления транспортным средством путем выполнения соответствующих упра</w:t>
      </w:r>
      <w:r w:rsidRPr="001830FC">
        <w:rPr>
          <w:rFonts w:ascii="Times New Roman" w:hAnsi="Times New Roman" w:cs="Times New Roman"/>
          <w:sz w:val="28"/>
          <w:szCs w:val="28"/>
        </w:rPr>
        <w:t>ж</w:t>
      </w:r>
      <w:r w:rsidRPr="001830FC">
        <w:rPr>
          <w:rFonts w:ascii="Times New Roman" w:hAnsi="Times New Roman" w:cs="Times New Roman"/>
          <w:sz w:val="28"/>
          <w:szCs w:val="28"/>
        </w:rPr>
        <w:t>нений.</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Лица, получившие по итогам контрольного занятия неудовлетвор</w:t>
      </w:r>
      <w:r w:rsidRPr="001830FC">
        <w:rPr>
          <w:rFonts w:ascii="Times New Roman" w:hAnsi="Times New Roman" w:cs="Times New Roman"/>
          <w:sz w:val="28"/>
          <w:szCs w:val="28"/>
        </w:rPr>
        <w:t>и</w:t>
      </w:r>
      <w:r w:rsidRPr="001830FC">
        <w:rPr>
          <w:rFonts w:ascii="Times New Roman" w:hAnsi="Times New Roman" w:cs="Times New Roman"/>
          <w:sz w:val="28"/>
          <w:szCs w:val="28"/>
        </w:rPr>
        <w:t>тельную оценку, не допускаются к выполнению последующих заданий.</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По предметам «Основы законодательства в сфере дорожного движ</w:t>
      </w:r>
      <w:r w:rsidRPr="001830FC">
        <w:rPr>
          <w:rFonts w:ascii="Times New Roman" w:hAnsi="Times New Roman" w:cs="Times New Roman"/>
          <w:sz w:val="28"/>
          <w:szCs w:val="28"/>
        </w:rPr>
        <w:t>е</w:t>
      </w:r>
      <w:r w:rsidRPr="001830FC">
        <w:rPr>
          <w:rFonts w:ascii="Times New Roman" w:hAnsi="Times New Roman" w:cs="Times New Roman"/>
          <w:sz w:val="28"/>
          <w:szCs w:val="28"/>
        </w:rPr>
        <w:t>ния», «Устройство и техническое обслуживание» и «Основы безопа</w:t>
      </w:r>
      <w:r w:rsidRPr="001830FC">
        <w:rPr>
          <w:rFonts w:ascii="Times New Roman" w:hAnsi="Times New Roman" w:cs="Times New Roman"/>
          <w:sz w:val="28"/>
          <w:szCs w:val="28"/>
        </w:rPr>
        <w:t>с</w:t>
      </w:r>
      <w:r w:rsidRPr="001830FC">
        <w:rPr>
          <w:rFonts w:ascii="Times New Roman" w:hAnsi="Times New Roman" w:cs="Times New Roman"/>
          <w:sz w:val="28"/>
          <w:szCs w:val="28"/>
        </w:rPr>
        <w:t>ного управления транспортным средством» проводятся экзамены. По предмету «Оказание первой медицинской помощи» проводится зачет.</w:t>
      </w:r>
    </w:p>
    <w:p w:rsidR="000E4F3C" w:rsidRPr="000E4F3C" w:rsidRDefault="000E4F3C" w:rsidP="004C1BC4">
      <w:pPr>
        <w:pStyle w:val="ac"/>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Экзамены и зачёт </w:t>
      </w:r>
      <w:r w:rsidRPr="000E4F3C">
        <w:rPr>
          <w:rFonts w:ascii="Times New Roman" w:eastAsia="Calibri" w:hAnsi="Times New Roman" w:cs="Times New Roman"/>
          <w:bCs/>
          <w:iCs/>
          <w:sz w:val="28"/>
          <w:szCs w:val="28"/>
        </w:rPr>
        <w:t>проводятся за счёт часов, отведённых на эти предм</w:t>
      </w:r>
      <w:r w:rsidRPr="000E4F3C">
        <w:rPr>
          <w:rFonts w:ascii="Times New Roman" w:eastAsia="Calibri" w:hAnsi="Times New Roman" w:cs="Times New Roman"/>
          <w:bCs/>
          <w:iCs/>
          <w:sz w:val="28"/>
          <w:szCs w:val="28"/>
        </w:rPr>
        <w:t>е</w:t>
      </w:r>
      <w:r w:rsidRPr="000E4F3C">
        <w:rPr>
          <w:rFonts w:ascii="Times New Roman" w:eastAsia="Calibri" w:hAnsi="Times New Roman" w:cs="Times New Roman"/>
          <w:bCs/>
          <w:iCs/>
          <w:sz w:val="28"/>
          <w:szCs w:val="28"/>
        </w:rPr>
        <w:t>ты</w:t>
      </w:r>
      <w:r>
        <w:rPr>
          <w:rFonts w:ascii="Times New Roman" w:hAnsi="Times New Roman" w:cs="Times New Roman"/>
          <w:bCs/>
          <w:iCs/>
          <w:sz w:val="28"/>
          <w:szCs w:val="28"/>
        </w:rPr>
        <w:t>.</w:t>
      </w:r>
    </w:p>
    <w:p w:rsidR="001830FC" w:rsidRDefault="00C76832" w:rsidP="00046F85">
      <w:pPr>
        <w:pStyle w:val="ac"/>
        <w:numPr>
          <w:ilvl w:val="0"/>
          <w:numId w:val="1"/>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Экзамены и зачеты проводятся с использованием билетов, разработа</w:t>
      </w:r>
      <w:r w:rsidRPr="001830FC">
        <w:rPr>
          <w:rFonts w:ascii="Times New Roman" w:hAnsi="Times New Roman" w:cs="Times New Roman"/>
          <w:sz w:val="28"/>
          <w:szCs w:val="28"/>
        </w:rPr>
        <w:t>н</w:t>
      </w:r>
      <w:r w:rsidR="001830FC">
        <w:rPr>
          <w:rFonts w:ascii="Times New Roman" w:hAnsi="Times New Roman" w:cs="Times New Roman"/>
          <w:sz w:val="28"/>
          <w:szCs w:val="28"/>
        </w:rPr>
        <w:t>ных в Техникуме</w:t>
      </w:r>
      <w:r w:rsidRPr="001830FC">
        <w:rPr>
          <w:rFonts w:ascii="Times New Roman" w:hAnsi="Times New Roman" w:cs="Times New Roman"/>
          <w:sz w:val="28"/>
          <w:szCs w:val="28"/>
        </w:rPr>
        <w:t xml:space="preserve"> на основе данной рабочей программы, и утвержде</w:t>
      </w:r>
      <w:r w:rsidRPr="001830FC">
        <w:rPr>
          <w:rFonts w:ascii="Times New Roman" w:hAnsi="Times New Roman" w:cs="Times New Roman"/>
          <w:sz w:val="28"/>
          <w:szCs w:val="28"/>
        </w:rPr>
        <w:t>н</w:t>
      </w:r>
      <w:r w:rsidRPr="001830FC">
        <w:rPr>
          <w:rFonts w:ascii="Times New Roman" w:hAnsi="Times New Roman" w:cs="Times New Roman"/>
          <w:sz w:val="28"/>
          <w:szCs w:val="28"/>
        </w:rPr>
        <w:t>ных заместителе</w:t>
      </w:r>
      <w:r w:rsidR="001830FC">
        <w:rPr>
          <w:rFonts w:ascii="Times New Roman" w:hAnsi="Times New Roman" w:cs="Times New Roman"/>
          <w:sz w:val="28"/>
          <w:szCs w:val="28"/>
        </w:rPr>
        <w:t>м по учебно-производственной работе</w:t>
      </w:r>
      <w:r w:rsidR="001830FC" w:rsidRPr="001830FC">
        <w:rPr>
          <w:rFonts w:ascii="Times New Roman" w:hAnsi="Times New Roman" w:cs="Times New Roman"/>
          <w:sz w:val="28"/>
          <w:szCs w:val="28"/>
        </w:rPr>
        <w:t>.</w:t>
      </w:r>
    </w:p>
    <w:p w:rsidR="00C76832" w:rsidRDefault="001830FC" w:rsidP="00046F85">
      <w:pPr>
        <w:pStyle w:val="ac"/>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6832" w:rsidRPr="001830FC">
        <w:rPr>
          <w:rFonts w:ascii="Times New Roman" w:hAnsi="Times New Roman" w:cs="Times New Roman"/>
          <w:sz w:val="28"/>
          <w:szCs w:val="28"/>
        </w:rPr>
        <w:t>По завершению обучения проводится итоговая аттестация. Состав а</w:t>
      </w:r>
      <w:r w:rsidR="00C76832" w:rsidRPr="001830FC">
        <w:rPr>
          <w:rFonts w:ascii="Times New Roman" w:hAnsi="Times New Roman" w:cs="Times New Roman"/>
          <w:sz w:val="28"/>
          <w:szCs w:val="28"/>
        </w:rPr>
        <w:t>т</w:t>
      </w:r>
      <w:r w:rsidR="00C76832" w:rsidRPr="001830FC">
        <w:rPr>
          <w:rFonts w:ascii="Times New Roman" w:hAnsi="Times New Roman" w:cs="Times New Roman"/>
          <w:sz w:val="28"/>
          <w:szCs w:val="28"/>
        </w:rPr>
        <w:t>тестационной комиссии определяется и утверждается</w:t>
      </w:r>
      <w:r w:rsidR="004C1BC4">
        <w:rPr>
          <w:rFonts w:ascii="Times New Roman" w:hAnsi="Times New Roman" w:cs="Times New Roman"/>
          <w:sz w:val="28"/>
          <w:szCs w:val="28"/>
        </w:rPr>
        <w:t xml:space="preserve"> директором Те</w:t>
      </w:r>
      <w:r w:rsidR="004C1BC4">
        <w:rPr>
          <w:rFonts w:ascii="Times New Roman" w:hAnsi="Times New Roman" w:cs="Times New Roman"/>
          <w:sz w:val="28"/>
          <w:szCs w:val="28"/>
        </w:rPr>
        <w:t>х</w:t>
      </w:r>
      <w:r>
        <w:rPr>
          <w:rFonts w:ascii="Times New Roman" w:hAnsi="Times New Roman" w:cs="Times New Roman"/>
          <w:sz w:val="28"/>
          <w:szCs w:val="28"/>
        </w:rPr>
        <w:t>никума</w:t>
      </w:r>
      <w:r w:rsidR="00C76832" w:rsidRPr="001830FC">
        <w:rPr>
          <w:rFonts w:ascii="Times New Roman" w:hAnsi="Times New Roman" w:cs="Times New Roman"/>
          <w:sz w:val="28"/>
          <w:szCs w:val="28"/>
        </w:rPr>
        <w:t>.</w:t>
      </w:r>
    </w:p>
    <w:p w:rsidR="00C76832" w:rsidRDefault="001830FC" w:rsidP="00046F85">
      <w:pPr>
        <w:pStyle w:val="ac"/>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6832" w:rsidRPr="001830FC">
        <w:rPr>
          <w:rFonts w:ascii="Times New Roman" w:hAnsi="Times New Roman" w:cs="Times New Roman"/>
          <w:sz w:val="28"/>
          <w:szCs w:val="28"/>
        </w:rPr>
        <w:t>Основным видом аттестационных испытаний является практический экзамен по управлению транспортным средством.</w:t>
      </w:r>
      <w:r>
        <w:rPr>
          <w:rFonts w:ascii="Times New Roman" w:hAnsi="Times New Roman" w:cs="Times New Roman"/>
          <w:sz w:val="28"/>
          <w:szCs w:val="28"/>
        </w:rPr>
        <w:t xml:space="preserve"> </w:t>
      </w:r>
      <w:r w:rsidR="00C76832" w:rsidRPr="001830FC">
        <w:rPr>
          <w:rFonts w:ascii="Times New Roman" w:hAnsi="Times New Roman" w:cs="Times New Roman"/>
          <w:sz w:val="28"/>
          <w:szCs w:val="28"/>
        </w:rPr>
        <w:t>Практический экз</w:t>
      </w:r>
      <w:r w:rsidR="00C76832" w:rsidRPr="001830FC">
        <w:rPr>
          <w:rFonts w:ascii="Times New Roman" w:hAnsi="Times New Roman" w:cs="Times New Roman"/>
          <w:sz w:val="28"/>
          <w:szCs w:val="28"/>
        </w:rPr>
        <w:t>а</w:t>
      </w:r>
      <w:r w:rsidR="00C76832" w:rsidRPr="001830FC">
        <w:rPr>
          <w:rFonts w:ascii="Times New Roman" w:hAnsi="Times New Roman" w:cs="Times New Roman"/>
          <w:sz w:val="28"/>
          <w:szCs w:val="28"/>
        </w:rPr>
        <w:t xml:space="preserve">мен по управлению транспортным средством проводится на </w:t>
      </w:r>
      <w:proofErr w:type="gramStart"/>
      <w:r w:rsidR="00C76832" w:rsidRPr="001830FC">
        <w:rPr>
          <w:rFonts w:ascii="Times New Roman" w:hAnsi="Times New Roman" w:cs="Times New Roman"/>
          <w:sz w:val="28"/>
          <w:szCs w:val="28"/>
        </w:rPr>
        <w:t>контроль</w:t>
      </w:r>
      <w:r>
        <w:rPr>
          <w:rFonts w:ascii="Times New Roman" w:hAnsi="Times New Roman" w:cs="Times New Roman"/>
          <w:sz w:val="28"/>
          <w:szCs w:val="28"/>
        </w:rPr>
        <w:t>-</w:t>
      </w:r>
      <w:r w:rsidR="00C76832" w:rsidRPr="001830FC">
        <w:rPr>
          <w:rFonts w:ascii="Times New Roman" w:hAnsi="Times New Roman" w:cs="Times New Roman"/>
          <w:sz w:val="28"/>
          <w:szCs w:val="28"/>
        </w:rPr>
        <w:t>ном</w:t>
      </w:r>
      <w:proofErr w:type="gramEnd"/>
      <w:r w:rsidR="00C76832" w:rsidRPr="001830FC">
        <w:rPr>
          <w:rFonts w:ascii="Times New Roman" w:hAnsi="Times New Roman" w:cs="Times New Roman"/>
          <w:sz w:val="28"/>
          <w:szCs w:val="28"/>
        </w:rPr>
        <w:t xml:space="preserve"> маршруте в условиях реального дорожного движения. На прием экзамена отводится 6 часов.</w:t>
      </w:r>
    </w:p>
    <w:p w:rsidR="00C76832" w:rsidRDefault="001830FC" w:rsidP="00046F85">
      <w:pPr>
        <w:pStyle w:val="ac"/>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6832" w:rsidRPr="001830FC">
        <w:rPr>
          <w:rFonts w:ascii="Times New Roman" w:hAnsi="Times New Roman" w:cs="Times New Roman"/>
          <w:sz w:val="28"/>
          <w:szCs w:val="28"/>
        </w:rPr>
        <w:t>Результаты итоговой аттестации оформляются протоколом.</w:t>
      </w:r>
      <w:r>
        <w:rPr>
          <w:rFonts w:ascii="Times New Roman" w:hAnsi="Times New Roman" w:cs="Times New Roman"/>
          <w:sz w:val="28"/>
          <w:szCs w:val="28"/>
        </w:rPr>
        <w:t xml:space="preserve"> </w:t>
      </w:r>
      <w:r w:rsidR="00C76832" w:rsidRPr="001830FC">
        <w:rPr>
          <w:rFonts w:ascii="Times New Roman" w:hAnsi="Times New Roman" w:cs="Times New Roman"/>
          <w:sz w:val="28"/>
          <w:szCs w:val="28"/>
        </w:rPr>
        <w:t>По резул</w:t>
      </w:r>
      <w:r w:rsidR="00C76832" w:rsidRPr="001830FC">
        <w:rPr>
          <w:rFonts w:ascii="Times New Roman" w:hAnsi="Times New Roman" w:cs="Times New Roman"/>
          <w:sz w:val="28"/>
          <w:szCs w:val="28"/>
        </w:rPr>
        <w:t>ь</w:t>
      </w:r>
      <w:r w:rsidR="00C76832" w:rsidRPr="001830FC">
        <w:rPr>
          <w:rFonts w:ascii="Times New Roman" w:hAnsi="Times New Roman" w:cs="Times New Roman"/>
          <w:sz w:val="28"/>
          <w:szCs w:val="28"/>
        </w:rPr>
        <w:t>татам итоговой аттестации выдается свидетельство о прохождении обучения действующего образца.</w:t>
      </w:r>
    </w:p>
    <w:p w:rsidR="00C76832" w:rsidRDefault="00C76832" w:rsidP="00046F85">
      <w:pPr>
        <w:pStyle w:val="ac"/>
        <w:numPr>
          <w:ilvl w:val="0"/>
          <w:numId w:val="1"/>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 xml:space="preserve">Выдача удостоверения на право управления самоходными средствами производится </w:t>
      </w:r>
      <w:proofErr w:type="spellStart"/>
      <w:r w:rsidRPr="001830FC">
        <w:rPr>
          <w:rFonts w:ascii="Times New Roman" w:hAnsi="Times New Roman" w:cs="Times New Roman"/>
          <w:sz w:val="28"/>
          <w:szCs w:val="28"/>
        </w:rPr>
        <w:t>Гостехнадзором</w:t>
      </w:r>
      <w:proofErr w:type="spellEnd"/>
      <w:r w:rsidRPr="001830FC">
        <w:rPr>
          <w:rFonts w:ascii="Times New Roman" w:hAnsi="Times New Roman" w:cs="Times New Roman"/>
          <w:sz w:val="28"/>
          <w:szCs w:val="28"/>
        </w:rPr>
        <w:t xml:space="preserve"> после сдачи квалификационных экзам</w:t>
      </w:r>
      <w:r w:rsidRPr="001830FC">
        <w:rPr>
          <w:rFonts w:ascii="Times New Roman" w:hAnsi="Times New Roman" w:cs="Times New Roman"/>
          <w:sz w:val="28"/>
          <w:szCs w:val="28"/>
        </w:rPr>
        <w:t>е</w:t>
      </w:r>
      <w:r w:rsidRPr="001830FC">
        <w:rPr>
          <w:rFonts w:ascii="Times New Roman" w:hAnsi="Times New Roman" w:cs="Times New Roman"/>
          <w:sz w:val="28"/>
          <w:szCs w:val="28"/>
        </w:rPr>
        <w:t>нов.</w:t>
      </w:r>
    </w:p>
    <w:p w:rsidR="008F7DED" w:rsidRDefault="008F7DED">
      <w:pPr>
        <w:rPr>
          <w:rFonts w:ascii="Times New Roman" w:hAnsi="Times New Roman" w:cs="Times New Roman"/>
          <w:sz w:val="28"/>
          <w:szCs w:val="28"/>
        </w:rPr>
      </w:pPr>
      <w:r>
        <w:rPr>
          <w:rFonts w:ascii="Times New Roman" w:hAnsi="Times New Roman" w:cs="Times New Roman"/>
          <w:sz w:val="28"/>
          <w:szCs w:val="28"/>
        </w:rPr>
        <w:br w:type="page"/>
      </w:r>
    </w:p>
    <w:p w:rsidR="00C76832" w:rsidRPr="001830FC" w:rsidRDefault="001830FC" w:rsidP="00046F8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lastRenderedPageBreak/>
        <w:tab/>
      </w:r>
      <w:r w:rsidR="00C76832" w:rsidRPr="001830FC">
        <w:rPr>
          <w:rFonts w:ascii="Times New Roman" w:hAnsi="Times New Roman" w:cs="Times New Roman"/>
          <w:sz w:val="28"/>
          <w:szCs w:val="28"/>
          <w:u w:val="single"/>
        </w:rPr>
        <w:t>Требования к учебно-методическому обеспечению учебного процесса:</w:t>
      </w:r>
    </w:p>
    <w:p w:rsidR="00046F85" w:rsidRDefault="00C76832" w:rsidP="00046F85">
      <w:pPr>
        <w:pStyle w:val="ac"/>
        <w:numPr>
          <w:ilvl w:val="0"/>
          <w:numId w:val="2"/>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Перечень учебных материалов для подготовки трактористов категории «В», «С»,</w:t>
      </w:r>
      <w:r w:rsidR="001830FC">
        <w:rPr>
          <w:rFonts w:ascii="Times New Roman" w:hAnsi="Times New Roman" w:cs="Times New Roman"/>
          <w:sz w:val="28"/>
          <w:szCs w:val="28"/>
        </w:rPr>
        <w:t xml:space="preserve"> «</w:t>
      </w:r>
      <w:r w:rsidRPr="001830FC">
        <w:rPr>
          <w:rFonts w:ascii="Times New Roman" w:hAnsi="Times New Roman" w:cs="Times New Roman"/>
          <w:sz w:val="28"/>
          <w:szCs w:val="28"/>
        </w:rPr>
        <w:t xml:space="preserve">D», «Е» </w:t>
      </w:r>
      <w:r w:rsidR="00B63876">
        <w:rPr>
          <w:rFonts w:ascii="Times New Roman" w:hAnsi="Times New Roman" w:cs="Times New Roman"/>
          <w:sz w:val="28"/>
          <w:szCs w:val="28"/>
        </w:rPr>
        <w:t>содержится</w:t>
      </w:r>
      <w:r w:rsidRPr="001830FC">
        <w:rPr>
          <w:rFonts w:ascii="Times New Roman" w:hAnsi="Times New Roman" w:cs="Times New Roman"/>
          <w:sz w:val="28"/>
          <w:szCs w:val="28"/>
        </w:rPr>
        <w:t xml:space="preserve"> в </w:t>
      </w:r>
      <w:r w:rsidR="00A44E8A">
        <w:rPr>
          <w:rFonts w:ascii="Times New Roman" w:hAnsi="Times New Roman" w:cs="Times New Roman"/>
          <w:sz w:val="28"/>
          <w:szCs w:val="28"/>
        </w:rPr>
        <w:t>разделе «Литература» данной рабочей программы</w:t>
      </w:r>
      <w:r w:rsidR="00B63876">
        <w:rPr>
          <w:rFonts w:ascii="Times New Roman" w:hAnsi="Times New Roman" w:cs="Times New Roman"/>
          <w:sz w:val="28"/>
          <w:szCs w:val="28"/>
        </w:rPr>
        <w:t xml:space="preserve"> и</w:t>
      </w:r>
      <w:r w:rsidR="00F53707">
        <w:rPr>
          <w:rFonts w:ascii="Times New Roman" w:hAnsi="Times New Roman" w:cs="Times New Roman"/>
          <w:sz w:val="28"/>
          <w:szCs w:val="28"/>
        </w:rPr>
        <w:t xml:space="preserve"> </w:t>
      </w:r>
      <w:r w:rsidR="00B63876">
        <w:rPr>
          <w:rFonts w:ascii="Times New Roman" w:hAnsi="Times New Roman" w:cs="Times New Roman"/>
          <w:sz w:val="28"/>
          <w:szCs w:val="28"/>
        </w:rPr>
        <w:t>пояснением к рабочему учебному плану</w:t>
      </w:r>
      <w:r w:rsidR="00F53707">
        <w:rPr>
          <w:rFonts w:ascii="Times New Roman" w:hAnsi="Times New Roman" w:cs="Times New Roman"/>
          <w:sz w:val="28"/>
          <w:szCs w:val="28"/>
        </w:rPr>
        <w:t>.</w:t>
      </w:r>
    </w:p>
    <w:p w:rsidR="00371E67" w:rsidRPr="005C0408" w:rsidRDefault="00371E67" w:rsidP="00371E67">
      <w:pPr>
        <w:pStyle w:val="ac"/>
        <w:spacing w:after="0" w:line="240" w:lineRule="auto"/>
        <w:jc w:val="both"/>
        <w:rPr>
          <w:rFonts w:ascii="Times New Roman" w:hAnsi="Times New Roman" w:cs="Times New Roman"/>
          <w:sz w:val="28"/>
          <w:szCs w:val="28"/>
        </w:rPr>
      </w:pPr>
    </w:p>
    <w:p w:rsidR="001830FC" w:rsidRPr="001830FC" w:rsidRDefault="001830FC" w:rsidP="00046F85">
      <w:pPr>
        <w:pStyle w:val="ac"/>
        <w:spacing w:after="0" w:line="240" w:lineRule="auto"/>
        <w:ind w:left="0"/>
        <w:jc w:val="both"/>
        <w:rPr>
          <w:rFonts w:ascii="Times New Roman" w:hAnsi="Times New Roman" w:cs="Times New Roman"/>
          <w:sz w:val="28"/>
          <w:szCs w:val="28"/>
          <w:u w:val="single"/>
        </w:rPr>
      </w:pPr>
      <w:r>
        <w:rPr>
          <w:rFonts w:ascii="Times New Roman" w:hAnsi="Times New Roman" w:cs="Times New Roman"/>
          <w:sz w:val="28"/>
          <w:szCs w:val="28"/>
        </w:rPr>
        <w:tab/>
      </w:r>
      <w:r w:rsidR="00C76832" w:rsidRPr="001830FC">
        <w:rPr>
          <w:rFonts w:ascii="Times New Roman" w:hAnsi="Times New Roman" w:cs="Times New Roman"/>
          <w:sz w:val="28"/>
          <w:szCs w:val="28"/>
          <w:u w:val="single"/>
        </w:rPr>
        <w:t>Требования к кадровому обеспечению учебного процесса:</w:t>
      </w:r>
    </w:p>
    <w:p w:rsidR="00C76832" w:rsidRDefault="001830FC" w:rsidP="004C1BC4">
      <w:pPr>
        <w:pStyle w:val="ac"/>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1. </w:t>
      </w:r>
      <w:r w:rsidR="00C76832" w:rsidRPr="001830FC">
        <w:rPr>
          <w:rFonts w:ascii="Times New Roman" w:hAnsi="Times New Roman" w:cs="Times New Roman"/>
          <w:sz w:val="28"/>
          <w:szCs w:val="28"/>
        </w:rPr>
        <w:t>Преподаватели учебного предмета «Устройство и техническое обсл</w:t>
      </w:r>
      <w:r w:rsidR="00C76832" w:rsidRPr="001830FC">
        <w:rPr>
          <w:rFonts w:ascii="Times New Roman" w:hAnsi="Times New Roman" w:cs="Times New Roman"/>
          <w:sz w:val="28"/>
          <w:szCs w:val="28"/>
        </w:rPr>
        <w:t>у</w:t>
      </w:r>
      <w:r w:rsidR="00C76832" w:rsidRPr="001830FC">
        <w:rPr>
          <w:rFonts w:ascii="Times New Roman" w:hAnsi="Times New Roman" w:cs="Times New Roman"/>
          <w:sz w:val="28"/>
          <w:szCs w:val="28"/>
        </w:rPr>
        <w:t xml:space="preserve">живание» должны иметь высшее или среднее профессиональное </w:t>
      </w:r>
      <w:r w:rsidR="002F4CB9">
        <w:rPr>
          <w:rFonts w:ascii="Times New Roman" w:hAnsi="Times New Roman" w:cs="Times New Roman"/>
          <w:sz w:val="28"/>
          <w:szCs w:val="28"/>
        </w:rPr>
        <w:t xml:space="preserve"> </w:t>
      </w:r>
      <w:r w:rsidR="00C76832" w:rsidRPr="001830FC">
        <w:rPr>
          <w:rFonts w:ascii="Times New Roman" w:hAnsi="Times New Roman" w:cs="Times New Roman"/>
          <w:sz w:val="28"/>
          <w:szCs w:val="28"/>
        </w:rPr>
        <w:t>обр</w:t>
      </w:r>
      <w:r w:rsidR="00C76832" w:rsidRPr="001830FC">
        <w:rPr>
          <w:rFonts w:ascii="Times New Roman" w:hAnsi="Times New Roman" w:cs="Times New Roman"/>
          <w:sz w:val="28"/>
          <w:szCs w:val="28"/>
        </w:rPr>
        <w:t>а</w:t>
      </w:r>
      <w:r w:rsidR="00C76832" w:rsidRPr="001830FC">
        <w:rPr>
          <w:rFonts w:ascii="Times New Roman" w:hAnsi="Times New Roman" w:cs="Times New Roman"/>
          <w:sz w:val="28"/>
          <w:szCs w:val="28"/>
        </w:rPr>
        <w:t>зование технического профиля.</w:t>
      </w:r>
    </w:p>
    <w:p w:rsidR="00C76832" w:rsidRDefault="00C76832" w:rsidP="00046F85">
      <w:pPr>
        <w:pStyle w:val="ac"/>
        <w:numPr>
          <w:ilvl w:val="0"/>
          <w:numId w:val="2"/>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Преподаватели учебных предметов «Основы законодательства в сфере дорожного движения» и «Основы безопасного управления транспор</w:t>
      </w:r>
      <w:r w:rsidRPr="001830FC">
        <w:rPr>
          <w:rFonts w:ascii="Times New Roman" w:hAnsi="Times New Roman" w:cs="Times New Roman"/>
          <w:sz w:val="28"/>
          <w:szCs w:val="28"/>
        </w:rPr>
        <w:t>т</w:t>
      </w:r>
      <w:r w:rsidRPr="001830FC">
        <w:rPr>
          <w:rFonts w:ascii="Times New Roman" w:hAnsi="Times New Roman" w:cs="Times New Roman"/>
          <w:sz w:val="28"/>
          <w:szCs w:val="28"/>
        </w:rPr>
        <w:t>ными средствами» должны иметь высшее или среднее профессионал</w:t>
      </w:r>
      <w:r w:rsidRPr="001830FC">
        <w:rPr>
          <w:rFonts w:ascii="Times New Roman" w:hAnsi="Times New Roman" w:cs="Times New Roman"/>
          <w:sz w:val="28"/>
          <w:szCs w:val="28"/>
        </w:rPr>
        <w:t>ь</w:t>
      </w:r>
      <w:r w:rsidRPr="001830FC">
        <w:rPr>
          <w:rFonts w:ascii="Times New Roman" w:hAnsi="Times New Roman" w:cs="Times New Roman"/>
          <w:sz w:val="28"/>
          <w:szCs w:val="28"/>
        </w:rPr>
        <w:t>ное образование, а также водительское удостоверение на право упра</w:t>
      </w:r>
      <w:r w:rsidRPr="001830FC">
        <w:rPr>
          <w:rFonts w:ascii="Times New Roman" w:hAnsi="Times New Roman" w:cs="Times New Roman"/>
          <w:sz w:val="28"/>
          <w:szCs w:val="28"/>
        </w:rPr>
        <w:t>в</w:t>
      </w:r>
      <w:r w:rsidRPr="001830FC">
        <w:rPr>
          <w:rFonts w:ascii="Times New Roman" w:hAnsi="Times New Roman" w:cs="Times New Roman"/>
          <w:sz w:val="28"/>
          <w:szCs w:val="28"/>
        </w:rPr>
        <w:t>ления транспортным средством.</w:t>
      </w:r>
    </w:p>
    <w:p w:rsidR="00C76832" w:rsidRDefault="00C76832" w:rsidP="00046F85">
      <w:pPr>
        <w:pStyle w:val="ac"/>
        <w:numPr>
          <w:ilvl w:val="0"/>
          <w:numId w:val="2"/>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Занятия по предмету «Оказание первой медицинской помощи» пров</w:t>
      </w:r>
      <w:r w:rsidRPr="001830FC">
        <w:rPr>
          <w:rFonts w:ascii="Times New Roman" w:hAnsi="Times New Roman" w:cs="Times New Roman"/>
          <w:sz w:val="28"/>
          <w:szCs w:val="28"/>
        </w:rPr>
        <w:t>о</w:t>
      </w:r>
      <w:r w:rsidRPr="001830FC">
        <w:rPr>
          <w:rFonts w:ascii="Times New Roman" w:hAnsi="Times New Roman" w:cs="Times New Roman"/>
          <w:sz w:val="28"/>
          <w:szCs w:val="28"/>
        </w:rPr>
        <w:t>дятся медицинским работником с высшим или средним професси</w:t>
      </w:r>
      <w:r w:rsidRPr="001830FC">
        <w:rPr>
          <w:rFonts w:ascii="Times New Roman" w:hAnsi="Times New Roman" w:cs="Times New Roman"/>
          <w:sz w:val="28"/>
          <w:szCs w:val="28"/>
        </w:rPr>
        <w:t>о</w:t>
      </w:r>
      <w:r w:rsidRPr="001830FC">
        <w:rPr>
          <w:rFonts w:ascii="Times New Roman" w:hAnsi="Times New Roman" w:cs="Times New Roman"/>
          <w:sz w:val="28"/>
          <w:szCs w:val="28"/>
        </w:rPr>
        <w:t>нальным образованием медицинского профиля.</w:t>
      </w:r>
    </w:p>
    <w:p w:rsidR="00C76832" w:rsidRDefault="00C76832" w:rsidP="00046F85">
      <w:pPr>
        <w:pStyle w:val="ac"/>
        <w:numPr>
          <w:ilvl w:val="0"/>
          <w:numId w:val="2"/>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Мастера производственного обучения должны иметь образование не ниже среднего (полного) общего, непрерывный стаж управления сам</w:t>
      </w:r>
      <w:r w:rsidRPr="001830FC">
        <w:rPr>
          <w:rFonts w:ascii="Times New Roman" w:hAnsi="Times New Roman" w:cs="Times New Roman"/>
          <w:sz w:val="28"/>
          <w:szCs w:val="28"/>
        </w:rPr>
        <w:t>о</w:t>
      </w:r>
      <w:r w:rsidRPr="001830FC">
        <w:rPr>
          <w:rFonts w:ascii="Times New Roman" w:hAnsi="Times New Roman" w:cs="Times New Roman"/>
          <w:sz w:val="28"/>
          <w:szCs w:val="28"/>
        </w:rPr>
        <w:t>ходными машинами и документ на право обучения вождению данной категории.</w:t>
      </w:r>
    </w:p>
    <w:p w:rsidR="001830FC" w:rsidRDefault="00C76832" w:rsidP="00046F85">
      <w:pPr>
        <w:pStyle w:val="ac"/>
        <w:numPr>
          <w:ilvl w:val="0"/>
          <w:numId w:val="2"/>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Преподаватели и мастера производственного обучения должны прох</w:t>
      </w:r>
      <w:r w:rsidRPr="001830FC">
        <w:rPr>
          <w:rFonts w:ascii="Times New Roman" w:hAnsi="Times New Roman" w:cs="Times New Roman"/>
          <w:sz w:val="28"/>
          <w:szCs w:val="28"/>
        </w:rPr>
        <w:t>о</w:t>
      </w:r>
      <w:r w:rsidRPr="001830FC">
        <w:rPr>
          <w:rFonts w:ascii="Times New Roman" w:hAnsi="Times New Roman" w:cs="Times New Roman"/>
          <w:sz w:val="28"/>
          <w:szCs w:val="28"/>
        </w:rPr>
        <w:t>дить повышение квалификации не реже 1 раза в 5 лет.</w:t>
      </w:r>
    </w:p>
    <w:p w:rsidR="00371E67" w:rsidRDefault="00371E67" w:rsidP="00371E67">
      <w:pPr>
        <w:pStyle w:val="ac"/>
        <w:spacing w:after="0" w:line="240" w:lineRule="auto"/>
        <w:jc w:val="both"/>
        <w:rPr>
          <w:rFonts w:ascii="Times New Roman" w:hAnsi="Times New Roman" w:cs="Times New Roman"/>
          <w:sz w:val="28"/>
          <w:szCs w:val="28"/>
        </w:rPr>
      </w:pPr>
    </w:p>
    <w:p w:rsidR="00C76832" w:rsidRPr="001830FC" w:rsidRDefault="001830FC" w:rsidP="00046F85">
      <w:pPr>
        <w:pStyle w:val="ac"/>
        <w:spacing w:after="0" w:line="240" w:lineRule="auto"/>
        <w:ind w:left="0"/>
        <w:jc w:val="both"/>
        <w:rPr>
          <w:rFonts w:ascii="Times New Roman" w:hAnsi="Times New Roman" w:cs="Times New Roman"/>
          <w:sz w:val="28"/>
          <w:szCs w:val="28"/>
          <w:u w:val="single"/>
        </w:rPr>
      </w:pPr>
      <w:r>
        <w:rPr>
          <w:rFonts w:ascii="Times New Roman" w:hAnsi="Times New Roman" w:cs="Times New Roman"/>
          <w:sz w:val="28"/>
          <w:szCs w:val="28"/>
        </w:rPr>
        <w:tab/>
      </w:r>
      <w:r w:rsidR="00C76832" w:rsidRPr="001830FC">
        <w:rPr>
          <w:rFonts w:ascii="Times New Roman" w:hAnsi="Times New Roman" w:cs="Times New Roman"/>
          <w:sz w:val="28"/>
          <w:szCs w:val="28"/>
          <w:u w:val="single"/>
        </w:rPr>
        <w:t>Права и обязанности преподавателя, осуществляющего подготовку в</w:t>
      </w:r>
      <w:r w:rsidR="00C76832" w:rsidRPr="001830FC">
        <w:rPr>
          <w:rFonts w:ascii="Times New Roman" w:hAnsi="Times New Roman" w:cs="Times New Roman"/>
          <w:sz w:val="28"/>
          <w:szCs w:val="28"/>
          <w:u w:val="single"/>
        </w:rPr>
        <w:t>о</w:t>
      </w:r>
      <w:r w:rsidR="00C76832" w:rsidRPr="001830FC">
        <w:rPr>
          <w:rFonts w:ascii="Times New Roman" w:hAnsi="Times New Roman" w:cs="Times New Roman"/>
          <w:sz w:val="28"/>
          <w:szCs w:val="28"/>
          <w:u w:val="single"/>
        </w:rPr>
        <w:t>дителей трактористов.</w:t>
      </w:r>
    </w:p>
    <w:p w:rsidR="001830FC" w:rsidRDefault="001830FC" w:rsidP="00046F85">
      <w:pPr>
        <w:pStyle w:val="ac"/>
        <w:numPr>
          <w:ilvl w:val="0"/>
          <w:numId w:val="3"/>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Техникум</w:t>
      </w:r>
      <w:r w:rsidR="00C76832" w:rsidRPr="001830FC">
        <w:rPr>
          <w:rFonts w:ascii="Times New Roman" w:hAnsi="Times New Roman" w:cs="Times New Roman"/>
          <w:sz w:val="28"/>
          <w:szCs w:val="28"/>
        </w:rPr>
        <w:t>, осуществляющий подготовку трактористов, обязан:</w:t>
      </w:r>
      <w:r w:rsidRPr="001830FC">
        <w:rPr>
          <w:rFonts w:ascii="Times New Roman" w:hAnsi="Times New Roman" w:cs="Times New Roman"/>
          <w:sz w:val="28"/>
          <w:szCs w:val="28"/>
        </w:rPr>
        <w:t xml:space="preserve"> </w:t>
      </w:r>
    </w:p>
    <w:p w:rsidR="00C76832" w:rsidRDefault="00C76832" w:rsidP="00046F85">
      <w:pPr>
        <w:pStyle w:val="ac"/>
        <w:numPr>
          <w:ilvl w:val="0"/>
          <w:numId w:val="4"/>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в рабочих программах подготовки предусмотреть выполнение соде</w:t>
      </w:r>
      <w:r w:rsidRPr="001830FC">
        <w:rPr>
          <w:rFonts w:ascii="Times New Roman" w:hAnsi="Times New Roman" w:cs="Times New Roman"/>
          <w:sz w:val="28"/>
          <w:szCs w:val="28"/>
        </w:rPr>
        <w:t>р</w:t>
      </w:r>
      <w:r w:rsidRPr="001830FC">
        <w:rPr>
          <w:rFonts w:ascii="Times New Roman" w:hAnsi="Times New Roman" w:cs="Times New Roman"/>
          <w:sz w:val="28"/>
          <w:szCs w:val="28"/>
        </w:rPr>
        <w:t>жания Примерной программы.</w:t>
      </w:r>
    </w:p>
    <w:p w:rsidR="00C76832" w:rsidRDefault="001830FC" w:rsidP="00046F85">
      <w:pPr>
        <w:pStyle w:val="ac"/>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Техникум</w:t>
      </w:r>
      <w:r w:rsidR="00C76832" w:rsidRPr="001830FC">
        <w:rPr>
          <w:rFonts w:ascii="Times New Roman" w:hAnsi="Times New Roman" w:cs="Times New Roman"/>
          <w:sz w:val="28"/>
          <w:szCs w:val="28"/>
        </w:rPr>
        <w:t>, осуществляющий подготовку водителей, имеет право:</w:t>
      </w:r>
    </w:p>
    <w:p w:rsidR="00C76832" w:rsidRDefault="00C76832" w:rsidP="00046F85">
      <w:pPr>
        <w:pStyle w:val="ac"/>
        <w:numPr>
          <w:ilvl w:val="0"/>
          <w:numId w:val="4"/>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изменять последовательность изучения разделов и тем учебного пре</w:t>
      </w:r>
      <w:r w:rsidRPr="001830FC">
        <w:rPr>
          <w:rFonts w:ascii="Times New Roman" w:hAnsi="Times New Roman" w:cs="Times New Roman"/>
          <w:sz w:val="28"/>
          <w:szCs w:val="28"/>
        </w:rPr>
        <w:t>д</w:t>
      </w:r>
      <w:r w:rsidRPr="001830FC">
        <w:rPr>
          <w:rFonts w:ascii="Times New Roman" w:hAnsi="Times New Roman" w:cs="Times New Roman"/>
          <w:sz w:val="28"/>
          <w:szCs w:val="28"/>
        </w:rPr>
        <w:t>мета при условии выполнения программы учебного предмета;</w:t>
      </w:r>
    </w:p>
    <w:p w:rsidR="00C76832" w:rsidRPr="00672E38" w:rsidRDefault="00C76832" w:rsidP="00046F85">
      <w:pPr>
        <w:pStyle w:val="ac"/>
        <w:numPr>
          <w:ilvl w:val="0"/>
          <w:numId w:val="4"/>
        </w:numPr>
        <w:spacing w:after="0" w:line="240" w:lineRule="auto"/>
        <w:jc w:val="both"/>
        <w:rPr>
          <w:rFonts w:ascii="Times New Roman" w:hAnsi="Times New Roman" w:cs="Times New Roman"/>
          <w:sz w:val="28"/>
          <w:szCs w:val="28"/>
        </w:rPr>
      </w:pPr>
      <w:r w:rsidRPr="001830FC">
        <w:rPr>
          <w:rFonts w:ascii="Times New Roman" w:hAnsi="Times New Roman" w:cs="Times New Roman"/>
          <w:sz w:val="28"/>
          <w:szCs w:val="28"/>
        </w:rPr>
        <w:t>увеличивать количество часов, отведенных как на изучение учебных предметов, так и на обучение практическому вождению, вводя допо</w:t>
      </w:r>
      <w:r w:rsidRPr="001830FC">
        <w:rPr>
          <w:rFonts w:ascii="Times New Roman" w:hAnsi="Times New Roman" w:cs="Times New Roman"/>
          <w:sz w:val="28"/>
          <w:szCs w:val="28"/>
        </w:rPr>
        <w:t>л</w:t>
      </w:r>
      <w:r w:rsidRPr="001830FC">
        <w:rPr>
          <w:rFonts w:ascii="Times New Roman" w:hAnsi="Times New Roman" w:cs="Times New Roman"/>
          <w:sz w:val="28"/>
          <w:szCs w:val="28"/>
        </w:rPr>
        <w:t>нительные темы и упражнения, учитывающие состав учебной группы, профессиональную подготовленность, просьбы и пожелания обуча</w:t>
      </w:r>
      <w:r w:rsidRPr="001830FC">
        <w:rPr>
          <w:rFonts w:ascii="Times New Roman" w:hAnsi="Times New Roman" w:cs="Times New Roman"/>
          <w:sz w:val="28"/>
          <w:szCs w:val="28"/>
        </w:rPr>
        <w:t>е</w:t>
      </w:r>
      <w:r w:rsidRPr="001830FC">
        <w:rPr>
          <w:rFonts w:ascii="Times New Roman" w:hAnsi="Times New Roman" w:cs="Times New Roman"/>
          <w:sz w:val="28"/>
          <w:szCs w:val="28"/>
        </w:rPr>
        <w:t>мых и региональные особенности;</w:t>
      </w:r>
    </w:p>
    <w:p w:rsidR="00C76832" w:rsidRPr="00672E38" w:rsidRDefault="00C76832" w:rsidP="00046F85">
      <w:pPr>
        <w:pStyle w:val="ac"/>
        <w:numPr>
          <w:ilvl w:val="0"/>
          <w:numId w:val="4"/>
        </w:numPr>
        <w:spacing w:after="0" w:line="240" w:lineRule="auto"/>
        <w:jc w:val="both"/>
        <w:rPr>
          <w:rFonts w:ascii="Times New Roman" w:hAnsi="Times New Roman" w:cs="Times New Roman"/>
          <w:sz w:val="28"/>
          <w:szCs w:val="28"/>
        </w:rPr>
      </w:pPr>
      <w:r w:rsidRPr="00672E38">
        <w:rPr>
          <w:rFonts w:ascii="Times New Roman" w:hAnsi="Times New Roman" w:cs="Times New Roman"/>
          <w:sz w:val="28"/>
          <w:szCs w:val="28"/>
        </w:rPr>
        <w:t xml:space="preserve">организовывать на основе договорных отношений </w:t>
      </w:r>
      <w:proofErr w:type="gramStart"/>
      <w:r w:rsidRPr="00672E38">
        <w:rPr>
          <w:rFonts w:ascii="Times New Roman" w:hAnsi="Times New Roman" w:cs="Times New Roman"/>
          <w:sz w:val="28"/>
          <w:szCs w:val="28"/>
        </w:rPr>
        <w:t>обучение по предм</w:t>
      </w:r>
      <w:r w:rsidRPr="00672E38">
        <w:rPr>
          <w:rFonts w:ascii="Times New Roman" w:hAnsi="Times New Roman" w:cs="Times New Roman"/>
          <w:sz w:val="28"/>
          <w:szCs w:val="28"/>
        </w:rPr>
        <w:t>е</w:t>
      </w:r>
      <w:r w:rsidR="00672E38">
        <w:rPr>
          <w:rFonts w:ascii="Times New Roman" w:hAnsi="Times New Roman" w:cs="Times New Roman"/>
          <w:sz w:val="28"/>
          <w:szCs w:val="28"/>
        </w:rPr>
        <w:t>ту</w:t>
      </w:r>
      <w:proofErr w:type="gramEnd"/>
      <w:r w:rsidR="00672E38">
        <w:rPr>
          <w:rFonts w:ascii="Times New Roman" w:hAnsi="Times New Roman" w:cs="Times New Roman"/>
          <w:sz w:val="28"/>
          <w:szCs w:val="28"/>
        </w:rPr>
        <w:t xml:space="preserve"> «</w:t>
      </w:r>
      <w:r w:rsidRPr="00672E38">
        <w:rPr>
          <w:rFonts w:ascii="Times New Roman" w:hAnsi="Times New Roman" w:cs="Times New Roman"/>
          <w:sz w:val="28"/>
          <w:szCs w:val="28"/>
        </w:rPr>
        <w:t>Оказание первой медицинской помощи» в образовательных учр</w:t>
      </w:r>
      <w:r w:rsidRPr="00672E38">
        <w:rPr>
          <w:rFonts w:ascii="Times New Roman" w:hAnsi="Times New Roman" w:cs="Times New Roman"/>
          <w:sz w:val="28"/>
          <w:szCs w:val="28"/>
        </w:rPr>
        <w:t>е</w:t>
      </w:r>
      <w:r w:rsidRPr="00672E38">
        <w:rPr>
          <w:rFonts w:ascii="Times New Roman" w:hAnsi="Times New Roman" w:cs="Times New Roman"/>
          <w:sz w:val="28"/>
          <w:szCs w:val="28"/>
        </w:rPr>
        <w:t>ждениях медицинского профиля, имеющих лицензию на образовател</w:t>
      </w:r>
      <w:r w:rsidRPr="00672E38">
        <w:rPr>
          <w:rFonts w:ascii="Times New Roman" w:hAnsi="Times New Roman" w:cs="Times New Roman"/>
          <w:sz w:val="28"/>
          <w:szCs w:val="28"/>
        </w:rPr>
        <w:t>ь</w:t>
      </w:r>
      <w:r w:rsidRPr="00672E38">
        <w:rPr>
          <w:rFonts w:ascii="Times New Roman" w:hAnsi="Times New Roman" w:cs="Times New Roman"/>
          <w:sz w:val="28"/>
          <w:szCs w:val="28"/>
        </w:rPr>
        <w:t>ную деятельность.</w:t>
      </w:r>
    </w:p>
    <w:p w:rsidR="00C76832" w:rsidRPr="00672E38" w:rsidRDefault="00672E38" w:rsidP="00046F8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Pr="00672E38">
        <w:rPr>
          <w:rFonts w:ascii="Times New Roman" w:hAnsi="Times New Roman" w:cs="Times New Roman"/>
          <w:sz w:val="28"/>
          <w:szCs w:val="28"/>
          <w:u w:val="single"/>
        </w:rPr>
        <w:t>Т</w:t>
      </w:r>
      <w:r w:rsidR="00C76832" w:rsidRPr="00672E38">
        <w:rPr>
          <w:rFonts w:ascii="Times New Roman" w:hAnsi="Times New Roman" w:cs="Times New Roman"/>
          <w:sz w:val="28"/>
          <w:szCs w:val="28"/>
          <w:u w:val="single"/>
        </w:rPr>
        <w:t xml:space="preserve">ребования </w:t>
      </w:r>
      <w:r>
        <w:rPr>
          <w:rFonts w:ascii="Times New Roman" w:hAnsi="Times New Roman" w:cs="Times New Roman"/>
          <w:sz w:val="28"/>
          <w:szCs w:val="28"/>
          <w:u w:val="single"/>
        </w:rPr>
        <w:t>к результатам освоения рабочей</w:t>
      </w:r>
      <w:r w:rsidR="00C76832" w:rsidRPr="00672E38">
        <w:rPr>
          <w:rFonts w:ascii="Times New Roman" w:hAnsi="Times New Roman" w:cs="Times New Roman"/>
          <w:sz w:val="28"/>
          <w:szCs w:val="28"/>
          <w:u w:val="single"/>
        </w:rPr>
        <w:t xml:space="preserve"> программы</w:t>
      </w:r>
    </w:p>
    <w:p w:rsidR="00C76832" w:rsidRDefault="00672E38" w:rsidP="00046F8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00C76832" w:rsidRPr="00672E38">
        <w:rPr>
          <w:rFonts w:ascii="Times New Roman" w:hAnsi="Times New Roman" w:cs="Times New Roman"/>
          <w:sz w:val="28"/>
          <w:szCs w:val="28"/>
          <w:u w:val="single"/>
        </w:rPr>
        <w:t xml:space="preserve">Тракторист категории </w:t>
      </w:r>
      <w:r w:rsidR="00046F85">
        <w:rPr>
          <w:rFonts w:ascii="Times New Roman" w:hAnsi="Times New Roman" w:cs="Times New Roman"/>
          <w:sz w:val="28"/>
          <w:szCs w:val="28"/>
          <w:u w:val="single"/>
        </w:rPr>
        <w:t>«В», «С», «</w:t>
      </w:r>
      <w:r w:rsidRPr="00672E38">
        <w:rPr>
          <w:rFonts w:ascii="Times New Roman" w:hAnsi="Times New Roman" w:cs="Times New Roman"/>
          <w:sz w:val="28"/>
          <w:szCs w:val="28"/>
          <w:u w:val="single"/>
        </w:rPr>
        <w:t>D», «Е»</w:t>
      </w:r>
      <w:r w:rsidR="00046F85">
        <w:rPr>
          <w:rFonts w:ascii="Times New Roman" w:hAnsi="Times New Roman" w:cs="Times New Roman"/>
          <w:sz w:val="28"/>
          <w:szCs w:val="28"/>
          <w:u w:val="single"/>
        </w:rPr>
        <w:t xml:space="preserve"> </w:t>
      </w:r>
      <w:r w:rsidRPr="00672E38">
        <w:rPr>
          <w:rFonts w:ascii="Times New Roman" w:hAnsi="Times New Roman" w:cs="Times New Roman"/>
          <w:sz w:val="28"/>
          <w:szCs w:val="28"/>
          <w:u w:val="single"/>
        </w:rPr>
        <w:t>должен уметь</w:t>
      </w:r>
      <w:r>
        <w:rPr>
          <w:rFonts w:ascii="Times New Roman" w:hAnsi="Times New Roman" w:cs="Times New Roman"/>
          <w:sz w:val="28"/>
          <w:szCs w:val="28"/>
          <w:u w:val="single"/>
        </w:rPr>
        <w:t>:</w:t>
      </w:r>
    </w:p>
    <w:p w:rsidR="00C76832" w:rsidRPr="00672E38" w:rsidRDefault="00C76832" w:rsidP="00046F85">
      <w:pPr>
        <w:pStyle w:val="ac"/>
        <w:numPr>
          <w:ilvl w:val="0"/>
          <w:numId w:val="5"/>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lastRenderedPageBreak/>
        <w:t>безопасно управлять транспортным средством в различных дорожных и метеорологических условиях, соблюдать Правила дорожного движ</w:t>
      </w:r>
      <w:r w:rsidRPr="00672E38">
        <w:rPr>
          <w:rFonts w:ascii="Times New Roman" w:hAnsi="Times New Roman" w:cs="Times New Roman"/>
          <w:sz w:val="28"/>
          <w:szCs w:val="28"/>
        </w:rPr>
        <w:t>е</w:t>
      </w:r>
      <w:r w:rsidRPr="00672E38">
        <w:rPr>
          <w:rFonts w:ascii="Times New Roman" w:hAnsi="Times New Roman" w:cs="Times New Roman"/>
          <w:sz w:val="28"/>
          <w:szCs w:val="28"/>
        </w:rPr>
        <w:t>ния;</w:t>
      </w:r>
    </w:p>
    <w:p w:rsidR="00C76832" w:rsidRPr="00672E38" w:rsidRDefault="00C76832" w:rsidP="00046F85">
      <w:pPr>
        <w:pStyle w:val="ac"/>
        <w:numPr>
          <w:ilvl w:val="0"/>
          <w:numId w:val="5"/>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управлять своим эмоциональным состоянием, уважать права других участников дорожного движения, конструктивно разрешать межли</w:t>
      </w:r>
      <w:r w:rsidRPr="00672E38">
        <w:rPr>
          <w:rFonts w:ascii="Times New Roman" w:hAnsi="Times New Roman" w:cs="Times New Roman"/>
          <w:sz w:val="28"/>
          <w:szCs w:val="28"/>
        </w:rPr>
        <w:t>ч</w:t>
      </w:r>
      <w:r w:rsidRPr="00672E38">
        <w:rPr>
          <w:rFonts w:ascii="Times New Roman" w:hAnsi="Times New Roman" w:cs="Times New Roman"/>
          <w:sz w:val="28"/>
          <w:szCs w:val="28"/>
        </w:rPr>
        <w:t>ностные конфликты, возник</w:t>
      </w:r>
      <w:r w:rsidR="00672E38">
        <w:rPr>
          <w:rFonts w:ascii="Times New Roman" w:hAnsi="Times New Roman" w:cs="Times New Roman"/>
          <w:sz w:val="28"/>
          <w:szCs w:val="28"/>
        </w:rPr>
        <w:t xml:space="preserve">шие между участниками дорожного </w:t>
      </w:r>
      <w:r w:rsidRPr="00672E38">
        <w:rPr>
          <w:rFonts w:ascii="Times New Roman" w:hAnsi="Times New Roman" w:cs="Times New Roman"/>
          <w:sz w:val="28"/>
          <w:szCs w:val="28"/>
        </w:rPr>
        <w:t>дв</w:t>
      </w:r>
      <w:r w:rsidRPr="00672E38">
        <w:rPr>
          <w:rFonts w:ascii="Times New Roman" w:hAnsi="Times New Roman" w:cs="Times New Roman"/>
          <w:sz w:val="28"/>
          <w:szCs w:val="28"/>
        </w:rPr>
        <w:t>и</w:t>
      </w:r>
      <w:r w:rsidRPr="00672E38">
        <w:rPr>
          <w:rFonts w:ascii="Times New Roman" w:hAnsi="Times New Roman" w:cs="Times New Roman"/>
          <w:sz w:val="28"/>
          <w:szCs w:val="28"/>
        </w:rPr>
        <w:t>жения;</w:t>
      </w:r>
    </w:p>
    <w:p w:rsidR="00C76832" w:rsidRPr="00672E38" w:rsidRDefault="00C76832" w:rsidP="00046F85">
      <w:pPr>
        <w:pStyle w:val="ac"/>
        <w:numPr>
          <w:ilvl w:val="0"/>
          <w:numId w:val="5"/>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выполнять контрольный осмотр средства перед выездом и при выпо</w:t>
      </w:r>
      <w:r w:rsidRPr="00672E38">
        <w:rPr>
          <w:rFonts w:ascii="Times New Roman" w:hAnsi="Times New Roman" w:cs="Times New Roman"/>
          <w:sz w:val="28"/>
          <w:szCs w:val="28"/>
        </w:rPr>
        <w:t>л</w:t>
      </w:r>
      <w:r w:rsidRPr="00672E38">
        <w:rPr>
          <w:rFonts w:ascii="Times New Roman" w:hAnsi="Times New Roman" w:cs="Times New Roman"/>
          <w:sz w:val="28"/>
          <w:szCs w:val="28"/>
        </w:rPr>
        <w:t>нении поездки;</w:t>
      </w:r>
    </w:p>
    <w:p w:rsidR="00C76832" w:rsidRPr="00672E38" w:rsidRDefault="00C76832" w:rsidP="00046F85">
      <w:pPr>
        <w:pStyle w:val="ac"/>
        <w:numPr>
          <w:ilvl w:val="0"/>
          <w:numId w:val="5"/>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заправлять средство горюче-смазочными материалами и специальными жидкостями с соблюдением современных экологических требований;</w:t>
      </w:r>
    </w:p>
    <w:p w:rsidR="00C76832" w:rsidRPr="00672E38" w:rsidRDefault="00C76832" w:rsidP="00046F85">
      <w:pPr>
        <w:pStyle w:val="ac"/>
        <w:numPr>
          <w:ilvl w:val="0"/>
          <w:numId w:val="5"/>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обеспечивать безопасную перевозку грузов;</w:t>
      </w:r>
    </w:p>
    <w:p w:rsidR="00C76832" w:rsidRPr="00672E38" w:rsidRDefault="00C76832" w:rsidP="00046F85">
      <w:pPr>
        <w:pStyle w:val="ac"/>
        <w:numPr>
          <w:ilvl w:val="0"/>
          <w:numId w:val="5"/>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уверенно действовать в нештатных ситуациях;</w:t>
      </w:r>
    </w:p>
    <w:p w:rsidR="00C76832" w:rsidRPr="00672E38" w:rsidRDefault="00C76832" w:rsidP="00046F85">
      <w:pPr>
        <w:pStyle w:val="ac"/>
        <w:numPr>
          <w:ilvl w:val="0"/>
          <w:numId w:val="5"/>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принимать возможные меры для оказания доврачебной медицинской помощи пострадавшим при дорожно-транспортных происшествиях, соблюдать требования по их транспортировке;</w:t>
      </w:r>
    </w:p>
    <w:p w:rsidR="00C76832" w:rsidRPr="00672E38" w:rsidRDefault="00C76832" w:rsidP="00046F85">
      <w:pPr>
        <w:pStyle w:val="ac"/>
        <w:numPr>
          <w:ilvl w:val="0"/>
          <w:numId w:val="5"/>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устранять возникшие во время эксплуатации средства мелкие неи</w:t>
      </w:r>
      <w:r w:rsidRPr="00672E38">
        <w:rPr>
          <w:rFonts w:ascii="Times New Roman" w:hAnsi="Times New Roman" w:cs="Times New Roman"/>
          <w:sz w:val="28"/>
          <w:szCs w:val="28"/>
        </w:rPr>
        <w:t>с</w:t>
      </w:r>
      <w:r w:rsidRPr="00672E38">
        <w:rPr>
          <w:rFonts w:ascii="Times New Roman" w:hAnsi="Times New Roman" w:cs="Times New Roman"/>
          <w:sz w:val="28"/>
          <w:szCs w:val="28"/>
        </w:rPr>
        <w:t>правности, не требующие разборки узлов и агрегатов, с соблюдением требований техники безопасности;</w:t>
      </w:r>
    </w:p>
    <w:p w:rsidR="00C76832" w:rsidRPr="00672E38" w:rsidRDefault="00C76832" w:rsidP="00046F85">
      <w:pPr>
        <w:pStyle w:val="ac"/>
        <w:numPr>
          <w:ilvl w:val="0"/>
          <w:numId w:val="5"/>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своевременно обращаться к специалистам за устранением выявленных технических неисправностей;</w:t>
      </w:r>
    </w:p>
    <w:p w:rsidR="00C76832" w:rsidRPr="00672E38" w:rsidRDefault="00C76832" w:rsidP="00046F85">
      <w:pPr>
        <w:pStyle w:val="ac"/>
        <w:numPr>
          <w:ilvl w:val="0"/>
          <w:numId w:val="5"/>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совершенствовать свои навыки управления средством.</w:t>
      </w:r>
    </w:p>
    <w:p w:rsidR="00C76832" w:rsidRDefault="00672E38" w:rsidP="00046F8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00C76832" w:rsidRPr="00672E38">
        <w:rPr>
          <w:rFonts w:ascii="Times New Roman" w:hAnsi="Times New Roman" w:cs="Times New Roman"/>
          <w:sz w:val="28"/>
          <w:szCs w:val="28"/>
          <w:u w:val="single"/>
        </w:rPr>
        <w:t>Т</w:t>
      </w:r>
      <w:r w:rsidR="00046F85">
        <w:rPr>
          <w:rFonts w:ascii="Times New Roman" w:hAnsi="Times New Roman" w:cs="Times New Roman"/>
          <w:sz w:val="28"/>
          <w:szCs w:val="28"/>
          <w:u w:val="single"/>
        </w:rPr>
        <w:t>ракторист категории «В», «С», «</w:t>
      </w:r>
      <w:r w:rsidR="00C76832" w:rsidRPr="00672E38">
        <w:rPr>
          <w:rFonts w:ascii="Times New Roman" w:hAnsi="Times New Roman" w:cs="Times New Roman"/>
          <w:sz w:val="28"/>
          <w:szCs w:val="28"/>
          <w:u w:val="single"/>
        </w:rPr>
        <w:t>D», «Е»</w:t>
      </w:r>
      <w:r w:rsidR="00046F85">
        <w:rPr>
          <w:rFonts w:ascii="Times New Roman" w:hAnsi="Times New Roman" w:cs="Times New Roman"/>
          <w:sz w:val="28"/>
          <w:szCs w:val="28"/>
          <w:u w:val="single"/>
        </w:rPr>
        <w:t xml:space="preserve"> </w:t>
      </w:r>
      <w:r w:rsidR="00C76832" w:rsidRPr="00672E38">
        <w:rPr>
          <w:rFonts w:ascii="Times New Roman" w:hAnsi="Times New Roman" w:cs="Times New Roman"/>
          <w:sz w:val="28"/>
          <w:szCs w:val="28"/>
          <w:u w:val="single"/>
        </w:rPr>
        <w:t xml:space="preserve">должен знать: </w:t>
      </w:r>
    </w:p>
    <w:p w:rsidR="00C76832" w:rsidRPr="00672E38" w:rsidRDefault="00C76832" w:rsidP="00046F85">
      <w:pPr>
        <w:pStyle w:val="ac"/>
        <w:numPr>
          <w:ilvl w:val="0"/>
          <w:numId w:val="6"/>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назначение, расположение, принцип действия основных механизмов и приборов трактора;</w:t>
      </w:r>
    </w:p>
    <w:p w:rsidR="00C76832" w:rsidRPr="00672E38" w:rsidRDefault="00C76832" w:rsidP="00046F85">
      <w:pPr>
        <w:pStyle w:val="ac"/>
        <w:numPr>
          <w:ilvl w:val="0"/>
          <w:numId w:val="6"/>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Правила дорожного движения, основы законодательства в сфере д</w:t>
      </w:r>
      <w:r w:rsidRPr="00672E38">
        <w:rPr>
          <w:rFonts w:ascii="Times New Roman" w:hAnsi="Times New Roman" w:cs="Times New Roman"/>
          <w:sz w:val="28"/>
          <w:szCs w:val="28"/>
        </w:rPr>
        <w:t>о</w:t>
      </w:r>
      <w:r w:rsidRPr="00672E38">
        <w:rPr>
          <w:rFonts w:ascii="Times New Roman" w:hAnsi="Times New Roman" w:cs="Times New Roman"/>
          <w:sz w:val="28"/>
          <w:szCs w:val="28"/>
        </w:rPr>
        <w:t>рожного движения;</w:t>
      </w:r>
    </w:p>
    <w:p w:rsidR="00C76832" w:rsidRPr="00672E38" w:rsidRDefault="00C76832" w:rsidP="00046F85">
      <w:pPr>
        <w:pStyle w:val="ac"/>
        <w:numPr>
          <w:ilvl w:val="0"/>
          <w:numId w:val="6"/>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виды ответственности за нарушение Правил дорожного движения, пр</w:t>
      </w:r>
      <w:r w:rsidRPr="00672E38">
        <w:rPr>
          <w:rFonts w:ascii="Times New Roman" w:hAnsi="Times New Roman" w:cs="Times New Roman"/>
          <w:sz w:val="28"/>
          <w:szCs w:val="28"/>
        </w:rPr>
        <w:t>а</w:t>
      </w:r>
      <w:r w:rsidRPr="00672E38">
        <w:rPr>
          <w:rFonts w:ascii="Times New Roman" w:hAnsi="Times New Roman" w:cs="Times New Roman"/>
          <w:sz w:val="28"/>
          <w:szCs w:val="28"/>
        </w:rPr>
        <w:t>вил эксплуатации самоходных машин и норм по охране окружающей среды в соответствии с законодательством Российской Федерации;</w:t>
      </w:r>
    </w:p>
    <w:p w:rsidR="00C76832" w:rsidRPr="00672E38" w:rsidRDefault="00C76832" w:rsidP="00046F85">
      <w:pPr>
        <w:pStyle w:val="ac"/>
        <w:numPr>
          <w:ilvl w:val="0"/>
          <w:numId w:val="6"/>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основы безопасного управления;</w:t>
      </w:r>
    </w:p>
    <w:p w:rsidR="00C76832" w:rsidRPr="00672E38" w:rsidRDefault="00C76832" w:rsidP="00046F85">
      <w:pPr>
        <w:pStyle w:val="ac"/>
        <w:numPr>
          <w:ilvl w:val="0"/>
          <w:numId w:val="6"/>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о влиянии алкоголя, медикаментов и наркотических веществ, а также состояния здоровья и усталости на безопасное управление трактором;</w:t>
      </w:r>
    </w:p>
    <w:p w:rsidR="00C76832" w:rsidRPr="002461D0" w:rsidRDefault="00C76832" w:rsidP="00046F85">
      <w:pPr>
        <w:pStyle w:val="ac"/>
        <w:numPr>
          <w:ilvl w:val="0"/>
          <w:numId w:val="6"/>
        </w:numPr>
        <w:spacing w:after="0" w:line="240" w:lineRule="auto"/>
        <w:jc w:val="both"/>
        <w:rPr>
          <w:rFonts w:ascii="Times New Roman" w:hAnsi="Times New Roman" w:cs="Times New Roman"/>
          <w:sz w:val="28"/>
          <w:szCs w:val="28"/>
          <w:u w:val="single"/>
        </w:rPr>
      </w:pPr>
      <w:r w:rsidRPr="00672E38">
        <w:rPr>
          <w:rFonts w:ascii="Times New Roman" w:hAnsi="Times New Roman" w:cs="Times New Roman"/>
          <w:sz w:val="28"/>
          <w:szCs w:val="28"/>
        </w:rPr>
        <w:t>перечень неисправностей и условий, при которых запрещается экспл</w:t>
      </w:r>
      <w:r w:rsidRPr="00672E38">
        <w:rPr>
          <w:rFonts w:ascii="Times New Roman" w:hAnsi="Times New Roman" w:cs="Times New Roman"/>
          <w:sz w:val="28"/>
          <w:szCs w:val="28"/>
        </w:rPr>
        <w:t>у</w:t>
      </w:r>
      <w:r w:rsidRPr="00672E38">
        <w:rPr>
          <w:rFonts w:ascii="Times New Roman" w:hAnsi="Times New Roman" w:cs="Times New Roman"/>
          <w:sz w:val="28"/>
          <w:szCs w:val="28"/>
        </w:rPr>
        <w:t>атация тракторов или их дальнейшее движение;</w:t>
      </w:r>
    </w:p>
    <w:p w:rsidR="00C76832" w:rsidRPr="002461D0" w:rsidRDefault="00C76832" w:rsidP="00046F85">
      <w:pPr>
        <w:pStyle w:val="ac"/>
        <w:numPr>
          <w:ilvl w:val="0"/>
          <w:numId w:val="6"/>
        </w:numPr>
        <w:spacing w:after="0" w:line="240" w:lineRule="auto"/>
        <w:jc w:val="both"/>
        <w:rPr>
          <w:rFonts w:ascii="Times New Roman" w:hAnsi="Times New Roman" w:cs="Times New Roman"/>
          <w:sz w:val="28"/>
          <w:szCs w:val="28"/>
          <w:u w:val="single"/>
        </w:rPr>
      </w:pPr>
      <w:r w:rsidRPr="002461D0">
        <w:rPr>
          <w:rFonts w:ascii="Times New Roman" w:hAnsi="Times New Roman" w:cs="Times New Roman"/>
          <w:sz w:val="28"/>
          <w:szCs w:val="28"/>
        </w:rPr>
        <w:t>приемы и последовательность действий при оказании доврачебной м</w:t>
      </w:r>
      <w:r w:rsidRPr="002461D0">
        <w:rPr>
          <w:rFonts w:ascii="Times New Roman" w:hAnsi="Times New Roman" w:cs="Times New Roman"/>
          <w:sz w:val="28"/>
          <w:szCs w:val="28"/>
        </w:rPr>
        <w:t>е</w:t>
      </w:r>
      <w:r w:rsidRPr="002461D0">
        <w:rPr>
          <w:rFonts w:ascii="Times New Roman" w:hAnsi="Times New Roman" w:cs="Times New Roman"/>
          <w:sz w:val="28"/>
          <w:szCs w:val="28"/>
        </w:rPr>
        <w:t>дицинской помощи при дорожно-транспортных происшествиях;</w:t>
      </w:r>
    </w:p>
    <w:p w:rsidR="00C76832" w:rsidRPr="002461D0" w:rsidRDefault="00C76832" w:rsidP="00046F85">
      <w:pPr>
        <w:pStyle w:val="ac"/>
        <w:numPr>
          <w:ilvl w:val="0"/>
          <w:numId w:val="6"/>
        </w:numPr>
        <w:spacing w:after="0" w:line="240" w:lineRule="auto"/>
        <w:jc w:val="both"/>
        <w:rPr>
          <w:rFonts w:ascii="Times New Roman" w:hAnsi="Times New Roman" w:cs="Times New Roman"/>
          <w:sz w:val="28"/>
          <w:szCs w:val="28"/>
          <w:u w:val="single"/>
        </w:rPr>
      </w:pPr>
      <w:r w:rsidRPr="002461D0">
        <w:rPr>
          <w:rFonts w:ascii="Times New Roman" w:hAnsi="Times New Roman" w:cs="Times New Roman"/>
          <w:sz w:val="28"/>
          <w:szCs w:val="28"/>
        </w:rPr>
        <w:t>порядок выполнения контрольного осмотра самоходного средства п</w:t>
      </w:r>
      <w:r w:rsidRPr="002461D0">
        <w:rPr>
          <w:rFonts w:ascii="Times New Roman" w:hAnsi="Times New Roman" w:cs="Times New Roman"/>
          <w:sz w:val="28"/>
          <w:szCs w:val="28"/>
        </w:rPr>
        <w:t>е</w:t>
      </w:r>
      <w:r w:rsidRPr="002461D0">
        <w:rPr>
          <w:rFonts w:ascii="Times New Roman" w:hAnsi="Times New Roman" w:cs="Times New Roman"/>
          <w:sz w:val="28"/>
          <w:szCs w:val="28"/>
        </w:rPr>
        <w:t>ред поездкой и работ по его техническому обслуживанию;</w:t>
      </w:r>
    </w:p>
    <w:p w:rsidR="00C76832" w:rsidRPr="002461D0" w:rsidRDefault="00C76832" w:rsidP="00046F85">
      <w:pPr>
        <w:pStyle w:val="ac"/>
        <w:numPr>
          <w:ilvl w:val="0"/>
          <w:numId w:val="6"/>
        </w:numPr>
        <w:spacing w:after="0" w:line="240" w:lineRule="auto"/>
        <w:jc w:val="both"/>
        <w:rPr>
          <w:rFonts w:ascii="Times New Roman" w:hAnsi="Times New Roman" w:cs="Times New Roman"/>
          <w:sz w:val="28"/>
          <w:szCs w:val="28"/>
          <w:u w:val="single"/>
        </w:rPr>
      </w:pPr>
      <w:r w:rsidRPr="002461D0">
        <w:rPr>
          <w:rFonts w:ascii="Times New Roman" w:hAnsi="Times New Roman" w:cs="Times New Roman"/>
          <w:sz w:val="28"/>
          <w:szCs w:val="28"/>
        </w:rPr>
        <w:t>правила техники безопасности при проверке технического состояния трактора, приемы устранения неисправностей и выполнения работ по техническому обслуживанию, правила обращения с эксплуатационн</w:t>
      </w:r>
      <w:r w:rsidRPr="002461D0">
        <w:rPr>
          <w:rFonts w:ascii="Times New Roman" w:hAnsi="Times New Roman" w:cs="Times New Roman"/>
          <w:sz w:val="28"/>
          <w:szCs w:val="28"/>
        </w:rPr>
        <w:t>ы</w:t>
      </w:r>
      <w:r w:rsidRPr="002461D0">
        <w:rPr>
          <w:rFonts w:ascii="Times New Roman" w:hAnsi="Times New Roman" w:cs="Times New Roman"/>
          <w:sz w:val="28"/>
          <w:szCs w:val="28"/>
        </w:rPr>
        <w:t>ми материалами.</w:t>
      </w:r>
    </w:p>
    <w:p w:rsidR="008F7DED" w:rsidRDefault="008F7DED">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C76832" w:rsidRPr="002461D0" w:rsidRDefault="000A4A5E" w:rsidP="002461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РАБОЧИЙ </w:t>
      </w:r>
      <w:r w:rsidR="00C76832" w:rsidRPr="002461D0">
        <w:rPr>
          <w:rFonts w:ascii="Times New Roman" w:hAnsi="Times New Roman" w:cs="Times New Roman"/>
          <w:sz w:val="28"/>
          <w:szCs w:val="28"/>
        </w:rPr>
        <w:t>УЧЕБНЫЙ ПЛАН</w:t>
      </w:r>
    </w:p>
    <w:p w:rsidR="00C76832" w:rsidRDefault="000A4A5E" w:rsidP="002461D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профессиональной </w:t>
      </w:r>
      <w:r w:rsidR="00C76832" w:rsidRPr="002461D0">
        <w:rPr>
          <w:rFonts w:ascii="Times New Roman" w:hAnsi="Times New Roman" w:cs="Times New Roman"/>
          <w:sz w:val="28"/>
          <w:szCs w:val="28"/>
        </w:rPr>
        <w:t xml:space="preserve">подготовки </w:t>
      </w:r>
      <w:r>
        <w:rPr>
          <w:rFonts w:ascii="Times New Roman" w:hAnsi="Times New Roman" w:cs="Times New Roman"/>
          <w:sz w:val="28"/>
          <w:szCs w:val="28"/>
        </w:rPr>
        <w:t>квалифицированных рабочих</w:t>
      </w:r>
      <w:r w:rsidR="00346595">
        <w:rPr>
          <w:rFonts w:ascii="Times New Roman" w:hAnsi="Times New Roman" w:cs="Times New Roman"/>
          <w:sz w:val="28"/>
          <w:szCs w:val="28"/>
        </w:rPr>
        <w:t xml:space="preserve"> по профессии Т</w:t>
      </w:r>
      <w:r w:rsidR="00C76832" w:rsidRPr="002461D0">
        <w:rPr>
          <w:rFonts w:ascii="Times New Roman" w:hAnsi="Times New Roman" w:cs="Times New Roman"/>
          <w:sz w:val="28"/>
          <w:szCs w:val="28"/>
        </w:rPr>
        <w:t>ра</w:t>
      </w:r>
      <w:r w:rsidR="00346595">
        <w:rPr>
          <w:rFonts w:ascii="Times New Roman" w:hAnsi="Times New Roman" w:cs="Times New Roman"/>
          <w:sz w:val="28"/>
          <w:szCs w:val="28"/>
        </w:rPr>
        <w:t>кторист</w:t>
      </w:r>
      <w:r w:rsidR="002461D0">
        <w:rPr>
          <w:rFonts w:ascii="Times New Roman" w:hAnsi="Times New Roman" w:cs="Times New Roman"/>
          <w:sz w:val="28"/>
          <w:szCs w:val="28"/>
        </w:rPr>
        <w:t xml:space="preserve"> категории «В», «С», «</w:t>
      </w:r>
      <w:r w:rsidR="00C76832" w:rsidRPr="002461D0">
        <w:rPr>
          <w:rFonts w:ascii="Times New Roman" w:hAnsi="Times New Roman" w:cs="Times New Roman"/>
          <w:sz w:val="28"/>
          <w:szCs w:val="28"/>
        </w:rPr>
        <w:t>D», «Е»</w:t>
      </w:r>
    </w:p>
    <w:p w:rsidR="00346595" w:rsidRDefault="00346595" w:rsidP="00346595">
      <w:pPr>
        <w:spacing w:after="0" w:line="240" w:lineRule="auto"/>
        <w:rPr>
          <w:rFonts w:ascii="Times New Roman" w:hAnsi="Times New Roman" w:cs="Times New Roman"/>
          <w:sz w:val="28"/>
          <w:szCs w:val="28"/>
        </w:rPr>
      </w:pPr>
      <w:r>
        <w:rPr>
          <w:rFonts w:ascii="Times New Roman" w:hAnsi="Times New Roman" w:cs="Times New Roman"/>
          <w:sz w:val="28"/>
          <w:szCs w:val="28"/>
        </w:rPr>
        <w:t>Код профессии по ОК-016-94 - 19203</w:t>
      </w:r>
    </w:p>
    <w:p w:rsidR="00346595" w:rsidRDefault="00346595" w:rsidP="00346595">
      <w:pPr>
        <w:spacing w:after="0" w:line="240" w:lineRule="auto"/>
        <w:rPr>
          <w:rFonts w:ascii="Times New Roman" w:hAnsi="Times New Roman" w:cs="Times New Roman"/>
          <w:sz w:val="28"/>
          <w:szCs w:val="28"/>
        </w:rPr>
      </w:pPr>
      <w:r>
        <w:rPr>
          <w:rFonts w:ascii="Times New Roman" w:hAnsi="Times New Roman" w:cs="Times New Roman"/>
          <w:sz w:val="28"/>
          <w:szCs w:val="28"/>
        </w:rPr>
        <w:t>Присваиваемый квалификационный разряд - 2,3 разряд</w:t>
      </w:r>
    </w:p>
    <w:p w:rsidR="00346595" w:rsidRDefault="00346595" w:rsidP="00346595">
      <w:pPr>
        <w:spacing w:after="0" w:line="240" w:lineRule="auto"/>
        <w:rPr>
          <w:rFonts w:ascii="Times New Roman" w:hAnsi="Times New Roman" w:cs="Times New Roman"/>
          <w:sz w:val="28"/>
          <w:szCs w:val="28"/>
        </w:rPr>
      </w:pPr>
      <w:r>
        <w:rPr>
          <w:rFonts w:ascii="Times New Roman" w:hAnsi="Times New Roman" w:cs="Times New Roman"/>
          <w:sz w:val="28"/>
          <w:szCs w:val="28"/>
        </w:rPr>
        <w:t>Срок обучения - 2 мес.</w:t>
      </w:r>
    </w:p>
    <w:p w:rsidR="00346595" w:rsidRDefault="00371E67" w:rsidP="003465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Формы обучения: </w:t>
      </w:r>
      <w:proofErr w:type="gramStart"/>
      <w:r>
        <w:rPr>
          <w:rFonts w:ascii="Times New Roman" w:hAnsi="Times New Roman" w:cs="Times New Roman"/>
          <w:sz w:val="28"/>
          <w:szCs w:val="28"/>
        </w:rPr>
        <w:t>очная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очна</w:t>
      </w:r>
      <w:proofErr w:type="spellEnd"/>
      <w:r>
        <w:rPr>
          <w:rFonts w:ascii="Times New Roman" w:hAnsi="Times New Roman" w:cs="Times New Roman"/>
          <w:sz w:val="28"/>
          <w:szCs w:val="28"/>
        </w:rPr>
        <w:t>-заочная.</w:t>
      </w:r>
    </w:p>
    <w:tbl>
      <w:tblPr>
        <w:tblStyle w:val="a3"/>
        <w:tblW w:w="0" w:type="auto"/>
        <w:tblLayout w:type="fixed"/>
        <w:tblLook w:val="04A0" w:firstRow="1" w:lastRow="0" w:firstColumn="1" w:lastColumn="0" w:noHBand="0" w:noVBand="1"/>
      </w:tblPr>
      <w:tblGrid>
        <w:gridCol w:w="594"/>
        <w:gridCol w:w="4027"/>
        <w:gridCol w:w="1157"/>
        <w:gridCol w:w="1418"/>
        <w:gridCol w:w="1134"/>
        <w:gridCol w:w="1134"/>
      </w:tblGrid>
      <w:tr w:rsidR="004F1DC6" w:rsidTr="000A4A5E">
        <w:tc>
          <w:tcPr>
            <w:tcW w:w="594" w:type="dxa"/>
            <w:vMerge w:val="restart"/>
          </w:tcPr>
          <w:p w:rsidR="004F1DC6" w:rsidRDefault="004F1DC6" w:rsidP="00346595">
            <w:pPr>
              <w:jc w:val="center"/>
              <w:rPr>
                <w:rFonts w:ascii="Times New Roman" w:hAnsi="Times New Roman" w:cs="Times New Roman"/>
                <w:sz w:val="28"/>
                <w:szCs w:val="28"/>
              </w:rPr>
            </w:pPr>
            <w:r>
              <w:rPr>
                <w:rFonts w:ascii="Times New Roman" w:hAnsi="Times New Roman" w:cs="Times New Roman"/>
                <w:sz w:val="28"/>
                <w:szCs w:val="28"/>
              </w:rPr>
              <w:t>№</w:t>
            </w:r>
          </w:p>
          <w:p w:rsidR="004F1DC6" w:rsidRDefault="004F1DC6" w:rsidP="002461D0">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027" w:type="dxa"/>
            <w:vMerge w:val="restart"/>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Предметы</w:t>
            </w:r>
          </w:p>
        </w:tc>
        <w:tc>
          <w:tcPr>
            <w:tcW w:w="4843" w:type="dxa"/>
            <w:gridSpan w:val="4"/>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4F1DC6" w:rsidTr="00BF153F">
        <w:tc>
          <w:tcPr>
            <w:tcW w:w="594" w:type="dxa"/>
            <w:vMerge/>
          </w:tcPr>
          <w:p w:rsidR="004F1DC6" w:rsidRDefault="004F1DC6" w:rsidP="002461D0">
            <w:pPr>
              <w:jc w:val="center"/>
              <w:rPr>
                <w:rFonts w:ascii="Times New Roman" w:hAnsi="Times New Roman" w:cs="Times New Roman"/>
                <w:sz w:val="28"/>
                <w:szCs w:val="28"/>
              </w:rPr>
            </w:pPr>
          </w:p>
        </w:tc>
        <w:tc>
          <w:tcPr>
            <w:tcW w:w="4027" w:type="dxa"/>
            <w:vMerge/>
          </w:tcPr>
          <w:p w:rsidR="004F1DC6" w:rsidRDefault="004F1DC6" w:rsidP="002461D0">
            <w:pPr>
              <w:jc w:val="center"/>
              <w:rPr>
                <w:rFonts w:ascii="Times New Roman" w:hAnsi="Times New Roman" w:cs="Times New Roman"/>
                <w:sz w:val="28"/>
                <w:szCs w:val="28"/>
              </w:rPr>
            </w:pPr>
          </w:p>
        </w:tc>
        <w:tc>
          <w:tcPr>
            <w:tcW w:w="1157"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1418"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Теория</w:t>
            </w:r>
          </w:p>
        </w:tc>
        <w:tc>
          <w:tcPr>
            <w:tcW w:w="1134" w:type="dxa"/>
          </w:tcPr>
          <w:p w:rsidR="004F1DC6" w:rsidRDefault="004F1DC6" w:rsidP="002461D0">
            <w:pPr>
              <w:jc w:val="center"/>
              <w:rPr>
                <w:rFonts w:ascii="Times New Roman" w:hAnsi="Times New Roman" w:cs="Times New Roman"/>
                <w:sz w:val="28"/>
                <w:szCs w:val="28"/>
              </w:rPr>
            </w:pPr>
            <w:r w:rsidRPr="002461D0">
              <w:rPr>
                <w:rFonts w:ascii="Times New Roman" w:hAnsi="Times New Roman" w:cs="Times New Roman"/>
                <w:sz w:val="28"/>
                <w:szCs w:val="28"/>
              </w:rPr>
              <w:t>Лаб</w:t>
            </w:r>
            <w:r w:rsidRPr="002461D0">
              <w:rPr>
                <w:rFonts w:ascii="Times New Roman" w:hAnsi="Times New Roman" w:cs="Times New Roman"/>
                <w:sz w:val="28"/>
                <w:szCs w:val="28"/>
              </w:rPr>
              <w:t>о</w:t>
            </w:r>
            <w:r w:rsidRPr="002461D0">
              <w:rPr>
                <w:rFonts w:ascii="Times New Roman" w:hAnsi="Times New Roman" w:cs="Times New Roman"/>
                <w:sz w:val="28"/>
                <w:szCs w:val="28"/>
              </w:rPr>
              <w:t>рато</w:t>
            </w:r>
            <w:r w:rsidRPr="002461D0">
              <w:rPr>
                <w:rFonts w:ascii="Times New Roman" w:hAnsi="Times New Roman" w:cs="Times New Roman"/>
                <w:sz w:val="28"/>
                <w:szCs w:val="28"/>
              </w:rPr>
              <w:t>р</w:t>
            </w:r>
            <w:r w:rsidRPr="002461D0">
              <w:rPr>
                <w:rFonts w:ascii="Times New Roman" w:hAnsi="Times New Roman" w:cs="Times New Roman"/>
                <w:sz w:val="28"/>
                <w:szCs w:val="28"/>
              </w:rPr>
              <w:t>но-пра</w:t>
            </w:r>
            <w:r w:rsidRPr="002461D0">
              <w:rPr>
                <w:rFonts w:ascii="Times New Roman" w:hAnsi="Times New Roman" w:cs="Times New Roman"/>
                <w:sz w:val="28"/>
                <w:szCs w:val="28"/>
              </w:rPr>
              <w:t>к</w:t>
            </w:r>
            <w:r w:rsidRPr="002461D0">
              <w:rPr>
                <w:rFonts w:ascii="Times New Roman" w:hAnsi="Times New Roman" w:cs="Times New Roman"/>
                <w:sz w:val="28"/>
                <w:szCs w:val="28"/>
              </w:rPr>
              <w:t>тич</w:t>
            </w:r>
            <w:r w:rsidRPr="002461D0">
              <w:rPr>
                <w:rFonts w:ascii="Times New Roman" w:hAnsi="Times New Roman" w:cs="Times New Roman"/>
                <w:sz w:val="28"/>
                <w:szCs w:val="28"/>
              </w:rPr>
              <w:t>е</w:t>
            </w:r>
            <w:r w:rsidRPr="002461D0">
              <w:rPr>
                <w:rFonts w:ascii="Times New Roman" w:hAnsi="Times New Roman" w:cs="Times New Roman"/>
                <w:sz w:val="28"/>
                <w:szCs w:val="28"/>
              </w:rPr>
              <w:t>ские занятия</w:t>
            </w:r>
          </w:p>
        </w:tc>
        <w:tc>
          <w:tcPr>
            <w:tcW w:w="1134" w:type="dxa"/>
          </w:tcPr>
          <w:p w:rsidR="004F1DC6" w:rsidRPr="002461D0" w:rsidRDefault="004F1DC6" w:rsidP="002461D0">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Экза</w:t>
            </w:r>
            <w:proofErr w:type="spellEnd"/>
            <w:r w:rsidR="00BF153F">
              <w:rPr>
                <w:rFonts w:ascii="Times New Roman" w:hAnsi="Times New Roman" w:cs="Times New Roman"/>
                <w:sz w:val="28"/>
                <w:szCs w:val="28"/>
              </w:rPr>
              <w:t>-</w:t>
            </w:r>
            <w:r>
              <w:rPr>
                <w:rFonts w:ascii="Times New Roman" w:hAnsi="Times New Roman" w:cs="Times New Roman"/>
                <w:sz w:val="28"/>
                <w:szCs w:val="28"/>
              </w:rPr>
              <w:t>мен</w:t>
            </w:r>
            <w:proofErr w:type="gramEnd"/>
            <w:r>
              <w:rPr>
                <w:rFonts w:ascii="Times New Roman" w:hAnsi="Times New Roman" w:cs="Times New Roman"/>
                <w:sz w:val="28"/>
                <w:szCs w:val="28"/>
              </w:rPr>
              <w:t xml:space="preserve"> </w:t>
            </w:r>
          </w:p>
        </w:tc>
      </w:tr>
      <w:tr w:rsidR="004F1DC6" w:rsidTr="00BF153F">
        <w:tc>
          <w:tcPr>
            <w:tcW w:w="594" w:type="dxa"/>
          </w:tcPr>
          <w:p w:rsidR="004F1DC6" w:rsidRDefault="002F4CB9" w:rsidP="002461D0">
            <w:pPr>
              <w:jc w:val="center"/>
              <w:rPr>
                <w:rFonts w:ascii="Times New Roman" w:hAnsi="Times New Roman" w:cs="Times New Roman"/>
                <w:sz w:val="28"/>
                <w:szCs w:val="28"/>
              </w:rPr>
            </w:pPr>
            <w:r>
              <w:rPr>
                <w:rFonts w:ascii="Times New Roman" w:hAnsi="Times New Roman" w:cs="Times New Roman"/>
                <w:sz w:val="28"/>
                <w:szCs w:val="28"/>
              </w:rPr>
              <w:t>1.</w:t>
            </w:r>
          </w:p>
        </w:tc>
        <w:tc>
          <w:tcPr>
            <w:tcW w:w="4027" w:type="dxa"/>
          </w:tcPr>
          <w:p w:rsidR="004F1DC6" w:rsidRDefault="004F1DC6" w:rsidP="002461D0">
            <w:pPr>
              <w:rPr>
                <w:rFonts w:ascii="Times New Roman" w:hAnsi="Times New Roman" w:cs="Times New Roman"/>
                <w:sz w:val="28"/>
                <w:szCs w:val="28"/>
              </w:rPr>
            </w:pPr>
            <w:r w:rsidRPr="002461D0">
              <w:rPr>
                <w:rFonts w:ascii="Times New Roman" w:hAnsi="Times New Roman" w:cs="Times New Roman"/>
                <w:sz w:val="28"/>
                <w:szCs w:val="28"/>
              </w:rPr>
              <w:t>Устройство</w:t>
            </w:r>
          </w:p>
        </w:tc>
        <w:tc>
          <w:tcPr>
            <w:tcW w:w="1157" w:type="dxa"/>
          </w:tcPr>
          <w:p w:rsidR="004F1DC6" w:rsidRDefault="002F4CB9" w:rsidP="002461D0">
            <w:pPr>
              <w:jc w:val="center"/>
              <w:rPr>
                <w:rFonts w:ascii="Times New Roman" w:hAnsi="Times New Roman" w:cs="Times New Roman"/>
                <w:sz w:val="28"/>
                <w:szCs w:val="28"/>
              </w:rPr>
            </w:pPr>
            <w:r>
              <w:rPr>
                <w:rFonts w:ascii="Times New Roman" w:hAnsi="Times New Roman" w:cs="Times New Roman"/>
                <w:sz w:val="28"/>
                <w:szCs w:val="28"/>
              </w:rPr>
              <w:t>135</w:t>
            </w:r>
          </w:p>
        </w:tc>
        <w:tc>
          <w:tcPr>
            <w:tcW w:w="1418"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60</w:t>
            </w:r>
          </w:p>
        </w:tc>
        <w:tc>
          <w:tcPr>
            <w:tcW w:w="1134" w:type="dxa"/>
          </w:tcPr>
          <w:p w:rsidR="004F1DC6" w:rsidRPr="002461D0" w:rsidRDefault="004F1DC6" w:rsidP="002461D0">
            <w:pPr>
              <w:jc w:val="center"/>
              <w:rPr>
                <w:rFonts w:ascii="Times New Roman" w:hAnsi="Times New Roman" w:cs="Times New Roman"/>
                <w:sz w:val="28"/>
                <w:szCs w:val="28"/>
              </w:rPr>
            </w:pPr>
            <w:r>
              <w:rPr>
                <w:rFonts w:ascii="Times New Roman" w:hAnsi="Times New Roman" w:cs="Times New Roman"/>
                <w:sz w:val="28"/>
                <w:szCs w:val="28"/>
              </w:rPr>
              <w:t>7</w:t>
            </w:r>
            <w:r w:rsidR="002F4CB9">
              <w:rPr>
                <w:rFonts w:ascii="Times New Roman" w:hAnsi="Times New Roman" w:cs="Times New Roman"/>
                <w:sz w:val="28"/>
                <w:szCs w:val="28"/>
              </w:rPr>
              <w:t>5</w:t>
            </w:r>
          </w:p>
        </w:tc>
        <w:tc>
          <w:tcPr>
            <w:tcW w:w="1134" w:type="dxa"/>
          </w:tcPr>
          <w:p w:rsidR="004F1DC6" w:rsidRDefault="006A7F88" w:rsidP="002461D0">
            <w:pPr>
              <w:jc w:val="center"/>
              <w:rPr>
                <w:rFonts w:ascii="Times New Roman" w:hAnsi="Times New Roman" w:cs="Times New Roman"/>
                <w:sz w:val="28"/>
                <w:szCs w:val="28"/>
              </w:rPr>
            </w:pPr>
            <w:r>
              <w:rPr>
                <w:rFonts w:ascii="Times New Roman" w:hAnsi="Times New Roman" w:cs="Times New Roman"/>
                <w:sz w:val="28"/>
                <w:szCs w:val="28"/>
              </w:rPr>
              <w:t>Э</w:t>
            </w:r>
          </w:p>
        </w:tc>
      </w:tr>
      <w:tr w:rsidR="004F1DC6" w:rsidTr="00BF153F">
        <w:tc>
          <w:tcPr>
            <w:tcW w:w="594" w:type="dxa"/>
          </w:tcPr>
          <w:p w:rsidR="004F1DC6" w:rsidRDefault="002F4CB9" w:rsidP="002461D0">
            <w:pPr>
              <w:jc w:val="center"/>
              <w:rPr>
                <w:rFonts w:ascii="Times New Roman" w:hAnsi="Times New Roman" w:cs="Times New Roman"/>
                <w:sz w:val="28"/>
                <w:szCs w:val="28"/>
              </w:rPr>
            </w:pPr>
            <w:r>
              <w:rPr>
                <w:rFonts w:ascii="Times New Roman" w:hAnsi="Times New Roman" w:cs="Times New Roman"/>
                <w:sz w:val="28"/>
                <w:szCs w:val="28"/>
              </w:rPr>
              <w:t>2.</w:t>
            </w:r>
          </w:p>
        </w:tc>
        <w:tc>
          <w:tcPr>
            <w:tcW w:w="4027" w:type="dxa"/>
          </w:tcPr>
          <w:p w:rsidR="004F1DC6" w:rsidRDefault="004F1DC6" w:rsidP="002461D0">
            <w:pPr>
              <w:rPr>
                <w:rFonts w:ascii="Times New Roman" w:hAnsi="Times New Roman" w:cs="Times New Roman"/>
                <w:sz w:val="28"/>
                <w:szCs w:val="28"/>
              </w:rPr>
            </w:pPr>
            <w:r w:rsidRPr="002461D0">
              <w:rPr>
                <w:rFonts w:ascii="Times New Roman" w:hAnsi="Times New Roman" w:cs="Times New Roman"/>
                <w:sz w:val="28"/>
                <w:szCs w:val="28"/>
              </w:rPr>
              <w:t>Техническое обслуживание и ремонт</w:t>
            </w:r>
          </w:p>
        </w:tc>
        <w:tc>
          <w:tcPr>
            <w:tcW w:w="1157" w:type="dxa"/>
          </w:tcPr>
          <w:p w:rsidR="004F1DC6" w:rsidRDefault="005C0408" w:rsidP="002461D0">
            <w:pPr>
              <w:jc w:val="center"/>
              <w:rPr>
                <w:rFonts w:ascii="Times New Roman" w:hAnsi="Times New Roman" w:cs="Times New Roman"/>
                <w:sz w:val="28"/>
                <w:szCs w:val="28"/>
              </w:rPr>
            </w:pPr>
            <w:r>
              <w:rPr>
                <w:rFonts w:ascii="Times New Roman" w:hAnsi="Times New Roman" w:cs="Times New Roman"/>
                <w:sz w:val="28"/>
                <w:szCs w:val="28"/>
              </w:rPr>
              <w:t>54</w:t>
            </w:r>
          </w:p>
        </w:tc>
        <w:tc>
          <w:tcPr>
            <w:tcW w:w="1418"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Pr>
          <w:p w:rsidR="004F1DC6" w:rsidRPr="002461D0" w:rsidRDefault="005C0408" w:rsidP="002461D0">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4F1DC6" w:rsidRDefault="004F1DC6" w:rsidP="002461D0">
            <w:pPr>
              <w:jc w:val="center"/>
              <w:rPr>
                <w:rFonts w:ascii="Times New Roman" w:hAnsi="Times New Roman" w:cs="Times New Roman"/>
                <w:sz w:val="28"/>
                <w:szCs w:val="28"/>
              </w:rPr>
            </w:pPr>
          </w:p>
        </w:tc>
      </w:tr>
      <w:tr w:rsidR="004F1DC6" w:rsidTr="00BF153F">
        <w:tc>
          <w:tcPr>
            <w:tcW w:w="594" w:type="dxa"/>
          </w:tcPr>
          <w:p w:rsidR="004F1DC6" w:rsidRDefault="002F4CB9" w:rsidP="002461D0">
            <w:pPr>
              <w:jc w:val="center"/>
              <w:rPr>
                <w:rFonts w:ascii="Times New Roman" w:hAnsi="Times New Roman" w:cs="Times New Roman"/>
                <w:sz w:val="28"/>
                <w:szCs w:val="28"/>
              </w:rPr>
            </w:pPr>
            <w:r>
              <w:rPr>
                <w:rFonts w:ascii="Times New Roman" w:hAnsi="Times New Roman" w:cs="Times New Roman"/>
                <w:sz w:val="28"/>
                <w:szCs w:val="28"/>
              </w:rPr>
              <w:t>3.</w:t>
            </w:r>
          </w:p>
        </w:tc>
        <w:tc>
          <w:tcPr>
            <w:tcW w:w="4027" w:type="dxa"/>
          </w:tcPr>
          <w:p w:rsidR="004F1DC6" w:rsidRDefault="004F1DC6" w:rsidP="002461D0">
            <w:pPr>
              <w:rPr>
                <w:rFonts w:ascii="Times New Roman" w:hAnsi="Times New Roman" w:cs="Times New Roman"/>
                <w:sz w:val="28"/>
                <w:szCs w:val="28"/>
              </w:rPr>
            </w:pPr>
            <w:r>
              <w:rPr>
                <w:rFonts w:ascii="Times New Roman" w:hAnsi="Times New Roman" w:cs="Times New Roman"/>
                <w:sz w:val="28"/>
                <w:szCs w:val="28"/>
              </w:rPr>
              <w:t>Основы законодательства в сфере дорожного движения</w:t>
            </w:r>
          </w:p>
        </w:tc>
        <w:tc>
          <w:tcPr>
            <w:tcW w:w="1157"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48</w:t>
            </w:r>
          </w:p>
        </w:tc>
        <w:tc>
          <w:tcPr>
            <w:tcW w:w="1418"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33</w:t>
            </w:r>
          </w:p>
        </w:tc>
        <w:tc>
          <w:tcPr>
            <w:tcW w:w="1134" w:type="dxa"/>
          </w:tcPr>
          <w:p w:rsidR="004F1DC6" w:rsidRPr="002461D0" w:rsidRDefault="004F1DC6" w:rsidP="002461D0">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4F1DC6" w:rsidRDefault="006A7F88" w:rsidP="002461D0">
            <w:pPr>
              <w:jc w:val="center"/>
              <w:rPr>
                <w:rFonts w:ascii="Times New Roman" w:hAnsi="Times New Roman" w:cs="Times New Roman"/>
                <w:sz w:val="28"/>
                <w:szCs w:val="28"/>
              </w:rPr>
            </w:pPr>
            <w:r>
              <w:rPr>
                <w:rFonts w:ascii="Times New Roman" w:hAnsi="Times New Roman" w:cs="Times New Roman"/>
                <w:sz w:val="28"/>
                <w:szCs w:val="28"/>
              </w:rPr>
              <w:t>Э</w:t>
            </w:r>
          </w:p>
        </w:tc>
      </w:tr>
      <w:tr w:rsidR="004F1DC6" w:rsidTr="00BF153F">
        <w:tc>
          <w:tcPr>
            <w:tcW w:w="594" w:type="dxa"/>
          </w:tcPr>
          <w:p w:rsidR="004F1DC6" w:rsidRDefault="002F4CB9" w:rsidP="002461D0">
            <w:pPr>
              <w:jc w:val="center"/>
              <w:rPr>
                <w:rFonts w:ascii="Times New Roman" w:hAnsi="Times New Roman" w:cs="Times New Roman"/>
                <w:sz w:val="28"/>
                <w:szCs w:val="28"/>
              </w:rPr>
            </w:pPr>
            <w:r>
              <w:rPr>
                <w:rFonts w:ascii="Times New Roman" w:hAnsi="Times New Roman" w:cs="Times New Roman"/>
                <w:sz w:val="28"/>
                <w:szCs w:val="28"/>
              </w:rPr>
              <w:t>4.</w:t>
            </w:r>
          </w:p>
        </w:tc>
        <w:tc>
          <w:tcPr>
            <w:tcW w:w="4027" w:type="dxa"/>
          </w:tcPr>
          <w:p w:rsidR="004F1DC6" w:rsidRDefault="004F1DC6" w:rsidP="002461D0">
            <w:pPr>
              <w:rPr>
                <w:rFonts w:ascii="Times New Roman" w:hAnsi="Times New Roman" w:cs="Times New Roman"/>
                <w:sz w:val="28"/>
                <w:szCs w:val="28"/>
              </w:rPr>
            </w:pPr>
            <w:r w:rsidRPr="002461D0">
              <w:rPr>
                <w:rFonts w:ascii="Times New Roman" w:hAnsi="Times New Roman" w:cs="Times New Roman"/>
                <w:sz w:val="28"/>
                <w:szCs w:val="28"/>
              </w:rPr>
              <w:t xml:space="preserve">Основы </w:t>
            </w:r>
            <w:proofErr w:type="gramStart"/>
            <w:r w:rsidRPr="002461D0">
              <w:rPr>
                <w:rFonts w:ascii="Times New Roman" w:hAnsi="Times New Roman" w:cs="Times New Roman"/>
                <w:sz w:val="28"/>
                <w:szCs w:val="28"/>
              </w:rPr>
              <w:t>безопасного</w:t>
            </w:r>
            <w:proofErr w:type="gramEnd"/>
            <w:r w:rsidRPr="002461D0">
              <w:rPr>
                <w:rFonts w:ascii="Times New Roman" w:hAnsi="Times New Roman" w:cs="Times New Roman"/>
                <w:sz w:val="28"/>
                <w:szCs w:val="28"/>
              </w:rPr>
              <w:t xml:space="preserve"> </w:t>
            </w:r>
            <w:proofErr w:type="spellStart"/>
            <w:r w:rsidRPr="002461D0">
              <w:rPr>
                <w:rFonts w:ascii="Times New Roman" w:hAnsi="Times New Roman" w:cs="Times New Roman"/>
                <w:sz w:val="28"/>
                <w:szCs w:val="28"/>
              </w:rPr>
              <w:t>управле</w:t>
            </w:r>
            <w:r>
              <w:rPr>
                <w:rFonts w:ascii="Times New Roman" w:hAnsi="Times New Roman" w:cs="Times New Roman"/>
                <w:sz w:val="28"/>
                <w:szCs w:val="28"/>
              </w:rPr>
              <w:t>-</w:t>
            </w:r>
            <w:r w:rsidRPr="002461D0">
              <w:rPr>
                <w:rFonts w:ascii="Times New Roman" w:hAnsi="Times New Roman" w:cs="Times New Roman"/>
                <w:sz w:val="28"/>
                <w:szCs w:val="28"/>
              </w:rPr>
              <w:t>ния</w:t>
            </w:r>
            <w:proofErr w:type="spellEnd"/>
            <w:r w:rsidRPr="002461D0">
              <w:rPr>
                <w:rFonts w:ascii="Times New Roman" w:hAnsi="Times New Roman" w:cs="Times New Roman"/>
                <w:sz w:val="28"/>
                <w:szCs w:val="28"/>
              </w:rPr>
              <w:t xml:space="preserve"> транспортным средством</w:t>
            </w:r>
          </w:p>
        </w:tc>
        <w:tc>
          <w:tcPr>
            <w:tcW w:w="1157"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24</w:t>
            </w:r>
          </w:p>
        </w:tc>
        <w:tc>
          <w:tcPr>
            <w:tcW w:w="1418"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4F1DC6" w:rsidRPr="002461D0" w:rsidRDefault="004F1DC6" w:rsidP="002461D0">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4F1DC6" w:rsidRDefault="004F1DC6" w:rsidP="002461D0">
            <w:pPr>
              <w:jc w:val="center"/>
              <w:rPr>
                <w:rFonts w:ascii="Times New Roman" w:hAnsi="Times New Roman" w:cs="Times New Roman"/>
                <w:sz w:val="28"/>
                <w:szCs w:val="28"/>
              </w:rPr>
            </w:pPr>
          </w:p>
        </w:tc>
      </w:tr>
      <w:tr w:rsidR="004F1DC6" w:rsidTr="00BF153F">
        <w:tc>
          <w:tcPr>
            <w:tcW w:w="594" w:type="dxa"/>
          </w:tcPr>
          <w:p w:rsidR="004F1DC6" w:rsidRDefault="002F4CB9" w:rsidP="002461D0">
            <w:pPr>
              <w:jc w:val="center"/>
              <w:rPr>
                <w:rFonts w:ascii="Times New Roman" w:hAnsi="Times New Roman" w:cs="Times New Roman"/>
                <w:sz w:val="28"/>
                <w:szCs w:val="28"/>
              </w:rPr>
            </w:pPr>
            <w:r>
              <w:rPr>
                <w:rFonts w:ascii="Times New Roman" w:hAnsi="Times New Roman" w:cs="Times New Roman"/>
                <w:sz w:val="28"/>
                <w:szCs w:val="28"/>
              </w:rPr>
              <w:t>5.</w:t>
            </w:r>
          </w:p>
        </w:tc>
        <w:tc>
          <w:tcPr>
            <w:tcW w:w="4027" w:type="dxa"/>
          </w:tcPr>
          <w:p w:rsidR="004F1DC6" w:rsidRDefault="004F1DC6" w:rsidP="002461D0">
            <w:pPr>
              <w:rPr>
                <w:rFonts w:ascii="Times New Roman" w:hAnsi="Times New Roman" w:cs="Times New Roman"/>
                <w:sz w:val="28"/>
                <w:szCs w:val="28"/>
              </w:rPr>
            </w:pPr>
            <w:r w:rsidRPr="002461D0">
              <w:rPr>
                <w:rFonts w:ascii="Times New Roman" w:hAnsi="Times New Roman" w:cs="Times New Roman"/>
                <w:sz w:val="28"/>
                <w:szCs w:val="28"/>
              </w:rPr>
              <w:t>Основы организации перевозок</w:t>
            </w:r>
          </w:p>
        </w:tc>
        <w:tc>
          <w:tcPr>
            <w:tcW w:w="1157"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4F1DC6" w:rsidRPr="002461D0" w:rsidRDefault="004F1DC6" w:rsidP="002461D0">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4F1DC6" w:rsidRDefault="004F1DC6" w:rsidP="002461D0">
            <w:pPr>
              <w:jc w:val="center"/>
              <w:rPr>
                <w:rFonts w:ascii="Times New Roman" w:hAnsi="Times New Roman" w:cs="Times New Roman"/>
                <w:sz w:val="28"/>
                <w:szCs w:val="28"/>
              </w:rPr>
            </w:pPr>
          </w:p>
        </w:tc>
      </w:tr>
      <w:tr w:rsidR="004F1DC6" w:rsidTr="00BF153F">
        <w:tc>
          <w:tcPr>
            <w:tcW w:w="594" w:type="dxa"/>
          </w:tcPr>
          <w:p w:rsidR="004F1DC6" w:rsidRDefault="002F4CB9" w:rsidP="002461D0">
            <w:pPr>
              <w:jc w:val="center"/>
              <w:rPr>
                <w:rFonts w:ascii="Times New Roman" w:hAnsi="Times New Roman" w:cs="Times New Roman"/>
                <w:sz w:val="28"/>
                <w:szCs w:val="28"/>
              </w:rPr>
            </w:pPr>
            <w:r>
              <w:rPr>
                <w:rFonts w:ascii="Times New Roman" w:hAnsi="Times New Roman" w:cs="Times New Roman"/>
                <w:sz w:val="28"/>
                <w:szCs w:val="28"/>
              </w:rPr>
              <w:t>6.</w:t>
            </w:r>
          </w:p>
        </w:tc>
        <w:tc>
          <w:tcPr>
            <w:tcW w:w="4027" w:type="dxa"/>
          </w:tcPr>
          <w:p w:rsidR="004F1DC6" w:rsidRPr="002461D0" w:rsidRDefault="004F1DC6" w:rsidP="002461D0">
            <w:pPr>
              <w:rPr>
                <w:rFonts w:ascii="Times New Roman" w:hAnsi="Times New Roman" w:cs="Times New Roman"/>
                <w:sz w:val="28"/>
                <w:szCs w:val="28"/>
              </w:rPr>
            </w:pPr>
            <w:r w:rsidRPr="002461D0">
              <w:rPr>
                <w:rFonts w:ascii="Times New Roman" w:hAnsi="Times New Roman" w:cs="Times New Roman"/>
                <w:sz w:val="28"/>
                <w:szCs w:val="28"/>
              </w:rPr>
              <w:t>Оказание первой медицинской помощи</w:t>
            </w:r>
          </w:p>
        </w:tc>
        <w:tc>
          <w:tcPr>
            <w:tcW w:w="1157"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24</w:t>
            </w:r>
          </w:p>
        </w:tc>
        <w:tc>
          <w:tcPr>
            <w:tcW w:w="1418"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4F1DC6" w:rsidRDefault="004F1DC6" w:rsidP="002461D0">
            <w:pPr>
              <w:jc w:val="center"/>
              <w:rPr>
                <w:rFonts w:ascii="Times New Roman" w:hAnsi="Times New Roman" w:cs="Times New Roman"/>
                <w:sz w:val="28"/>
                <w:szCs w:val="28"/>
              </w:rPr>
            </w:pPr>
          </w:p>
        </w:tc>
      </w:tr>
      <w:tr w:rsidR="004F1DC6" w:rsidTr="00BF153F">
        <w:tc>
          <w:tcPr>
            <w:tcW w:w="594" w:type="dxa"/>
          </w:tcPr>
          <w:p w:rsidR="004F1DC6" w:rsidRDefault="004F1DC6" w:rsidP="002461D0">
            <w:pPr>
              <w:jc w:val="center"/>
              <w:rPr>
                <w:rFonts w:ascii="Times New Roman" w:hAnsi="Times New Roman" w:cs="Times New Roman"/>
                <w:sz w:val="28"/>
                <w:szCs w:val="28"/>
              </w:rPr>
            </w:pPr>
          </w:p>
        </w:tc>
        <w:tc>
          <w:tcPr>
            <w:tcW w:w="4027" w:type="dxa"/>
          </w:tcPr>
          <w:p w:rsidR="004F1DC6" w:rsidRPr="002F4CB9" w:rsidRDefault="004F1DC6" w:rsidP="002461D0">
            <w:pPr>
              <w:rPr>
                <w:rFonts w:ascii="Times New Roman" w:hAnsi="Times New Roman" w:cs="Times New Roman"/>
                <w:b/>
                <w:sz w:val="28"/>
                <w:szCs w:val="28"/>
              </w:rPr>
            </w:pPr>
            <w:r w:rsidRPr="002F4CB9">
              <w:rPr>
                <w:rFonts w:ascii="Times New Roman" w:hAnsi="Times New Roman" w:cs="Times New Roman"/>
                <w:b/>
                <w:sz w:val="28"/>
                <w:szCs w:val="28"/>
              </w:rPr>
              <w:t>ИТОГО</w:t>
            </w:r>
          </w:p>
        </w:tc>
        <w:tc>
          <w:tcPr>
            <w:tcW w:w="1157" w:type="dxa"/>
          </w:tcPr>
          <w:p w:rsidR="004F1DC6" w:rsidRPr="002F4CB9" w:rsidRDefault="004F1DC6" w:rsidP="002461D0">
            <w:pPr>
              <w:jc w:val="center"/>
              <w:rPr>
                <w:rFonts w:ascii="Times New Roman" w:hAnsi="Times New Roman" w:cs="Times New Roman"/>
                <w:b/>
                <w:sz w:val="28"/>
                <w:szCs w:val="28"/>
              </w:rPr>
            </w:pPr>
            <w:r w:rsidRPr="002F4CB9">
              <w:rPr>
                <w:rFonts w:ascii="Times New Roman" w:hAnsi="Times New Roman" w:cs="Times New Roman"/>
                <w:b/>
                <w:sz w:val="28"/>
                <w:szCs w:val="28"/>
              </w:rPr>
              <w:t>29</w:t>
            </w:r>
            <w:r w:rsidR="002F4CB9" w:rsidRPr="002F4CB9">
              <w:rPr>
                <w:rFonts w:ascii="Times New Roman" w:hAnsi="Times New Roman" w:cs="Times New Roman"/>
                <w:b/>
                <w:sz w:val="28"/>
                <w:szCs w:val="28"/>
              </w:rPr>
              <w:t>5</w:t>
            </w:r>
          </w:p>
        </w:tc>
        <w:tc>
          <w:tcPr>
            <w:tcW w:w="1418" w:type="dxa"/>
          </w:tcPr>
          <w:p w:rsidR="004F1DC6" w:rsidRPr="002F4CB9" w:rsidRDefault="004F1DC6" w:rsidP="002461D0">
            <w:pPr>
              <w:jc w:val="center"/>
              <w:rPr>
                <w:rFonts w:ascii="Times New Roman" w:hAnsi="Times New Roman" w:cs="Times New Roman"/>
                <w:b/>
                <w:sz w:val="28"/>
                <w:szCs w:val="28"/>
              </w:rPr>
            </w:pPr>
            <w:r w:rsidRPr="002F4CB9">
              <w:rPr>
                <w:rFonts w:ascii="Times New Roman" w:hAnsi="Times New Roman" w:cs="Times New Roman"/>
                <w:b/>
                <w:sz w:val="28"/>
                <w:szCs w:val="28"/>
              </w:rPr>
              <w:t>171</w:t>
            </w:r>
          </w:p>
        </w:tc>
        <w:tc>
          <w:tcPr>
            <w:tcW w:w="1134" w:type="dxa"/>
          </w:tcPr>
          <w:p w:rsidR="004F1DC6" w:rsidRPr="002F4CB9" w:rsidRDefault="004F1DC6" w:rsidP="002461D0">
            <w:pPr>
              <w:jc w:val="center"/>
              <w:rPr>
                <w:rFonts w:ascii="Times New Roman" w:hAnsi="Times New Roman" w:cs="Times New Roman"/>
                <w:b/>
                <w:sz w:val="28"/>
                <w:szCs w:val="28"/>
              </w:rPr>
            </w:pPr>
            <w:r w:rsidRPr="002F4CB9">
              <w:rPr>
                <w:rFonts w:ascii="Times New Roman" w:hAnsi="Times New Roman" w:cs="Times New Roman"/>
                <w:b/>
                <w:sz w:val="28"/>
                <w:szCs w:val="28"/>
              </w:rPr>
              <w:t>1</w:t>
            </w:r>
            <w:r w:rsidR="002F4CB9" w:rsidRPr="002F4CB9">
              <w:rPr>
                <w:rFonts w:ascii="Times New Roman" w:hAnsi="Times New Roman" w:cs="Times New Roman"/>
                <w:b/>
                <w:sz w:val="28"/>
                <w:szCs w:val="28"/>
              </w:rPr>
              <w:t>24</w:t>
            </w:r>
          </w:p>
        </w:tc>
        <w:tc>
          <w:tcPr>
            <w:tcW w:w="1134" w:type="dxa"/>
          </w:tcPr>
          <w:p w:rsidR="004F1DC6" w:rsidRDefault="004F1DC6" w:rsidP="002461D0">
            <w:pPr>
              <w:jc w:val="center"/>
              <w:rPr>
                <w:rFonts w:ascii="Times New Roman" w:hAnsi="Times New Roman" w:cs="Times New Roman"/>
                <w:sz w:val="28"/>
                <w:szCs w:val="28"/>
              </w:rPr>
            </w:pPr>
          </w:p>
        </w:tc>
      </w:tr>
      <w:tr w:rsidR="004F1DC6" w:rsidTr="00BF153F">
        <w:tc>
          <w:tcPr>
            <w:tcW w:w="594" w:type="dxa"/>
          </w:tcPr>
          <w:p w:rsidR="004F1DC6" w:rsidRDefault="002F4CB9" w:rsidP="002461D0">
            <w:pPr>
              <w:jc w:val="center"/>
              <w:rPr>
                <w:rFonts w:ascii="Times New Roman" w:hAnsi="Times New Roman" w:cs="Times New Roman"/>
                <w:sz w:val="28"/>
                <w:szCs w:val="28"/>
              </w:rPr>
            </w:pPr>
            <w:r>
              <w:rPr>
                <w:rFonts w:ascii="Times New Roman" w:hAnsi="Times New Roman" w:cs="Times New Roman"/>
                <w:sz w:val="28"/>
                <w:szCs w:val="28"/>
              </w:rPr>
              <w:t>7.</w:t>
            </w:r>
          </w:p>
        </w:tc>
        <w:tc>
          <w:tcPr>
            <w:tcW w:w="4027" w:type="dxa"/>
          </w:tcPr>
          <w:p w:rsidR="004F1DC6" w:rsidRDefault="004F1DC6" w:rsidP="002461D0">
            <w:pPr>
              <w:rPr>
                <w:rFonts w:ascii="Times New Roman" w:hAnsi="Times New Roman" w:cs="Times New Roman"/>
                <w:sz w:val="28"/>
                <w:szCs w:val="28"/>
              </w:rPr>
            </w:pPr>
            <w:r w:rsidRPr="002461D0">
              <w:rPr>
                <w:rFonts w:ascii="Times New Roman" w:hAnsi="Times New Roman" w:cs="Times New Roman"/>
                <w:sz w:val="28"/>
                <w:szCs w:val="28"/>
              </w:rPr>
              <w:t>Учебная практика</w:t>
            </w:r>
          </w:p>
        </w:tc>
        <w:tc>
          <w:tcPr>
            <w:tcW w:w="1157"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66</w:t>
            </w:r>
          </w:p>
        </w:tc>
        <w:tc>
          <w:tcPr>
            <w:tcW w:w="1418"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r>
      <w:tr w:rsidR="004F1DC6" w:rsidTr="00BF153F">
        <w:tc>
          <w:tcPr>
            <w:tcW w:w="594" w:type="dxa"/>
          </w:tcPr>
          <w:p w:rsidR="004F1DC6" w:rsidRDefault="004F1DC6" w:rsidP="002461D0">
            <w:pPr>
              <w:jc w:val="center"/>
              <w:rPr>
                <w:rFonts w:ascii="Times New Roman" w:hAnsi="Times New Roman" w:cs="Times New Roman"/>
                <w:sz w:val="28"/>
                <w:szCs w:val="28"/>
              </w:rPr>
            </w:pPr>
          </w:p>
        </w:tc>
        <w:tc>
          <w:tcPr>
            <w:tcW w:w="4027" w:type="dxa"/>
          </w:tcPr>
          <w:p w:rsidR="004F1DC6" w:rsidRPr="002F4CB9" w:rsidRDefault="004F1DC6" w:rsidP="002461D0">
            <w:pPr>
              <w:rPr>
                <w:rFonts w:ascii="Times New Roman" w:hAnsi="Times New Roman" w:cs="Times New Roman"/>
                <w:b/>
                <w:sz w:val="28"/>
                <w:szCs w:val="28"/>
              </w:rPr>
            </w:pPr>
            <w:r w:rsidRPr="002F4CB9">
              <w:rPr>
                <w:rFonts w:ascii="Times New Roman" w:hAnsi="Times New Roman" w:cs="Times New Roman"/>
                <w:b/>
                <w:sz w:val="28"/>
                <w:szCs w:val="28"/>
              </w:rPr>
              <w:t>ИТОГО</w:t>
            </w:r>
          </w:p>
        </w:tc>
        <w:tc>
          <w:tcPr>
            <w:tcW w:w="1157" w:type="dxa"/>
          </w:tcPr>
          <w:p w:rsidR="004F1DC6" w:rsidRPr="002F4CB9" w:rsidRDefault="004F1DC6" w:rsidP="002461D0">
            <w:pPr>
              <w:jc w:val="center"/>
              <w:rPr>
                <w:rFonts w:ascii="Times New Roman" w:hAnsi="Times New Roman" w:cs="Times New Roman"/>
                <w:b/>
                <w:sz w:val="28"/>
                <w:szCs w:val="28"/>
              </w:rPr>
            </w:pPr>
            <w:r w:rsidRPr="002F4CB9">
              <w:rPr>
                <w:rFonts w:ascii="Times New Roman" w:hAnsi="Times New Roman" w:cs="Times New Roman"/>
                <w:b/>
                <w:sz w:val="28"/>
                <w:szCs w:val="28"/>
              </w:rPr>
              <w:t>3</w:t>
            </w:r>
            <w:r w:rsidR="002F4CB9" w:rsidRPr="002F4CB9">
              <w:rPr>
                <w:rFonts w:ascii="Times New Roman" w:hAnsi="Times New Roman" w:cs="Times New Roman"/>
                <w:b/>
                <w:sz w:val="28"/>
                <w:szCs w:val="28"/>
              </w:rPr>
              <w:t>61</w:t>
            </w:r>
          </w:p>
        </w:tc>
        <w:tc>
          <w:tcPr>
            <w:tcW w:w="1418"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r>
      <w:tr w:rsidR="004F1DC6" w:rsidTr="00BF153F">
        <w:tc>
          <w:tcPr>
            <w:tcW w:w="594" w:type="dxa"/>
          </w:tcPr>
          <w:p w:rsidR="004F1DC6" w:rsidRDefault="002F4CB9" w:rsidP="002461D0">
            <w:pPr>
              <w:jc w:val="center"/>
              <w:rPr>
                <w:rFonts w:ascii="Times New Roman" w:hAnsi="Times New Roman" w:cs="Times New Roman"/>
                <w:sz w:val="28"/>
                <w:szCs w:val="28"/>
              </w:rPr>
            </w:pPr>
            <w:r>
              <w:rPr>
                <w:rFonts w:ascii="Times New Roman" w:hAnsi="Times New Roman" w:cs="Times New Roman"/>
                <w:sz w:val="28"/>
                <w:szCs w:val="28"/>
              </w:rPr>
              <w:t>8.</w:t>
            </w:r>
          </w:p>
        </w:tc>
        <w:tc>
          <w:tcPr>
            <w:tcW w:w="4027" w:type="dxa"/>
          </w:tcPr>
          <w:p w:rsidR="004F1DC6" w:rsidRDefault="004F1DC6" w:rsidP="002461D0">
            <w:pPr>
              <w:rPr>
                <w:rFonts w:ascii="Times New Roman" w:hAnsi="Times New Roman" w:cs="Times New Roman"/>
                <w:sz w:val="28"/>
                <w:szCs w:val="28"/>
              </w:rPr>
            </w:pPr>
            <w:r>
              <w:rPr>
                <w:rFonts w:ascii="Times New Roman" w:hAnsi="Times New Roman" w:cs="Times New Roman"/>
                <w:sz w:val="28"/>
                <w:szCs w:val="28"/>
              </w:rPr>
              <w:t>Консультации</w:t>
            </w:r>
          </w:p>
        </w:tc>
        <w:tc>
          <w:tcPr>
            <w:tcW w:w="1157" w:type="dxa"/>
          </w:tcPr>
          <w:p w:rsidR="004F1DC6" w:rsidRDefault="008C28DC" w:rsidP="002461D0">
            <w:pPr>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r>
      <w:tr w:rsidR="004F1DC6" w:rsidTr="00BF153F">
        <w:tc>
          <w:tcPr>
            <w:tcW w:w="594" w:type="dxa"/>
          </w:tcPr>
          <w:p w:rsidR="004F1DC6" w:rsidRDefault="004F1DC6" w:rsidP="002461D0">
            <w:pPr>
              <w:jc w:val="center"/>
              <w:rPr>
                <w:rFonts w:ascii="Times New Roman" w:hAnsi="Times New Roman" w:cs="Times New Roman"/>
                <w:sz w:val="28"/>
                <w:szCs w:val="28"/>
              </w:rPr>
            </w:pPr>
          </w:p>
        </w:tc>
        <w:tc>
          <w:tcPr>
            <w:tcW w:w="4027" w:type="dxa"/>
          </w:tcPr>
          <w:p w:rsidR="004F1DC6" w:rsidRDefault="004F1DC6" w:rsidP="002461D0">
            <w:pPr>
              <w:rPr>
                <w:rFonts w:ascii="Times New Roman" w:hAnsi="Times New Roman" w:cs="Times New Roman"/>
                <w:sz w:val="28"/>
                <w:szCs w:val="28"/>
              </w:rPr>
            </w:pPr>
            <w:proofErr w:type="gramStart"/>
            <w:r>
              <w:rPr>
                <w:rFonts w:ascii="Times New Roman" w:hAnsi="Times New Roman" w:cs="Times New Roman"/>
                <w:sz w:val="28"/>
                <w:szCs w:val="28"/>
              </w:rPr>
              <w:t>Экзамены (</w:t>
            </w:r>
            <w:r w:rsidRPr="002461D0">
              <w:rPr>
                <w:rFonts w:ascii="Times New Roman" w:hAnsi="Times New Roman" w:cs="Times New Roman"/>
                <w:sz w:val="28"/>
                <w:szCs w:val="28"/>
              </w:rPr>
              <w:t>«Устройство», «Техн</w:t>
            </w:r>
            <w:r>
              <w:rPr>
                <w:rFonts w:ascii="Times New Roman" w:hAnsi="Times New Roman" w:cs="Times New Roman"/>
                <w:sz w:val="28"/>
                <w:szCs w:val="28"/>
              </w:rPr>
              <w:t xml:space="preserve">ическое обслуживание и ремонт», </w:t>
            </w:r>
            <w:r w:rsidRPr="002461D0">
              <w:rPr>
                <w:rFonts w:ascii="Times New Roman" w:hAnsi="Times New Roman" w:cs="Times New Roman"/>
                <w:sz w:val="28"/>
                <w:szCs w:val="28"/>
              </w:rPr>
              <w:t xml:space="preserve">«Основы </w:t>
            </w:r>
            <w:proofErr w:type="spellStart"/>
            <w:r w:rsidRPr="002461D0">
              <w:rPr>
                <w:rFonts w:ascii="Times New Roman" w:hAnsi="Times New Roman" w:cs="Times New Roman"/>
                <w:sz w:val="28"/>
                <w:szCs w:val="28"/>
              </w:rPr>
              <w:t>законодате</w:t>
            </w:r>
            <w:r>
              <w:rPr>
                <w:rFonts w:ascii="Times New Roman" w:hAnsi="Times New Roman" w:cs="Times New Roman"/>
                <w:sz w:val="28"/>
                <w:szCs w:val="28"/>
              </w:rPr>
              <w:t>-</w:t>
            </w:r>
            <w:r w:rsidRPr="002461D0">
              <w:rPr>
                <w:rFonts w:ascii="Times New Roman" w:hAnsi="Times New Roman" w:cs="Times New Roman"/>
                <w:sz w:val="28"/>
                <w:szCs w:val="28"/>
              </w:rPr>
              <w:t>льства</w:t>
            </w:r>
            <w:proofErr w:type="spellEnd"/>
            <w:r w:rsidRPr="002461D0">
              <w:rPr>
                <w:rFonts w:ascii="Times New Roman" w:hAnsi="Times New Roman" w:cs="Times New Roman"/>
                <w:sz w:val="28"/>
                <w:szCs w:val="28"/>
              </w:rPr>
              <w:t xml:space="preserve"> в сфере дорожного</w:t>
            </w:r>
            <w:r>
              <w:rPr>
                <w:rFonts w:ascii="Times New Roman" w:hAnsi="Times New Roman" w:cs="Times New Roman"/>
                <w:sz w:val="28"/>
                <w:szCs w:val="28"/>
              </w:rPr>
              <w:t xml:space="preserve"> </w:t>
            </w:r>
            <w:proofErr w:type="spellStart"/>
            <w:r w:rsidRPr="002461D0">
              <w:rPr>
                <w:rFonts w:ascii="Times New Roman" w:hAnsi="Times New Roman" w:cs="Times New Roman"/>
                <w:sz w:val="28"/>
                <w:szCs w:val="28"/>
              </w:rPr>
              <w:t>дви</w:t>
            </w:r>
            <w:r>
              <w:rPr>
                <w:rFonts w:ascii="Times New Roman" w:hAnsi="Times New Roman" w:cs="Times New Roman"/>
                <w:sz w:val="28"/>
                <w:szCs w:val="28"/>
              </w:rPr>
              <w:t>-жения</w:t>
            </w:r>
            <w:proofErr w:type="spellEnd"/>
            <w:r>
              <w:rPr>
                <w:rFonts w:ascii="Times New Roman" w:hAnsi="Times New Roman" w:cs="Times New Roman"/>
                <w:sz w:val="28"/>
                <w:szCs w:val="28"/>
              </w:rPr>
              <w:t xml:space="preserve">», </w:t>
            </w:r>
            <w:r w:rsidRPr="002461D0">
              <w:rPr>
                <w:rFonts w:ascii="Times New Roman" w:hAnsi="Times New Roman" w:cs="Times New Roman"/>
                <w:sz w:val="28"/>
                <w:szCs w:val="28"/>
              </w:rPr>
              <w:t xml:space="preserve">«Основы безопасного управления транспортным средством» </w:t>
            </w:r>
            <w:proofErr w:type="gramEnd"/>
          </w:p>
        </w:tc>
        <w:tc>
          <w:tcPr>
            <w:tcW w:w="1157" w:type="dxa"/>
          </w:tcPr>
          <w:p w:rsidR="004F1DC6" w:rsidRDefault="004F1DC6" w:rsidP="002461D0">
            <w:pPr>
              <w:jc w:val="center"/>
              <w:rPr>
                <w:rFonts w:ascii="Times New Roman" w:hAnsi="Times New Roman" w:cs="Times New Roman"/>
                <w:sz w:val="28"/>
                <w:szCs w:val="28"/>
              </w:rPr>
            </w:pPr>
          </w:p>
        </w:tc>
        <w:tc>
          <w:tcPr>
            <w:tcW w:w="1418"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r>
      <w:tr w:rsidR="004F1DC6" w:rsidTr="00BF153F">
        <w:tc>
          <w:tcPr>
            <w:tcW w:w="594" w:type="dxa"/>
          </w:tcPr>
          <w:p w:rsidR="004F1DC6" w:rsidRDefault="002F4CB9" w:rsidP="002461D0">
            <w:pPr>
              <w:jc w:val="center"/>
              <w:rPr>
                <w:rFonts w:ascii="Times New Roman" w:hAnsi="Times New Roman" w:cs="Times New Roman"/>
                <w:sz w:val="28"/>
                <w:szCs w:val="28"/>
              </w:rPr>
            </w:pPr>
            <w:r>
              <w:rPr>
                <w:rFonts w:ascii="Times New Roman" w:hAnsi="Times New Roman" w:cs="Times New Roman"/>
                <w:sz w:val="28"/>
                <w:szCs w:val="28"/>
              </w:rPr>
              <w:t>9.</w:t>
            </w:r>
          </w:p>
        </w:tc>
        <w:tc>
          <w:tcPr>
            <w:tcW w:w="4027" w:type="dxa"/>
          </w:tcPr>
          <w:p w:rsidR="004F1DC6" w:rsidRPr="002461D0" w:rsidRDefault="004F1DC6" w:rsidP="00C61C79">
            <w:pPr>
              <w:rPr>
                <w:rFonts w:ascii="Times New Roman" w:hAnsi="Times New Roman" w:cs="Times New Roman"/>
                <w:sz w:val="28"/>
                <w:szCs w:val="28"/>
              </w:rPr>
            </w:pPr>
            <w:r>
              <w:rPr>
                <w:rFonts w:ascii="Times New Roman" w:hAnsi="Times New Roman" w:cs="Times New Roman"/>
                <w:sz w:val="28"/>
                <w:szCs w:val="28"/>
              </w:rPr>
              <w:t>Зачет («Оказание медицинской помощи»)</w:t>
            </w:r>
          </w:p>
        </w:tc>
        <w:tc>
          <w:tcPr>
            <w:tcW w:w="1157" w:type="dxa"/>
          </w:tcPr>
          <w:p w:rsidR="004F1DC6" w:rsidRPr="002461D0" w:rsidRDefault="004F1DC6" w:rsidP="00C61C79">
            <w:pPr>
              <w:jc w:val="center"/>
              <w:rPr>
                <w:rFonts w:ascii="Times New Roman" w:hAnsi="Times New Roman" w:cs="Times New Roman"/>
                <w:sz w:val="28"/>
                <w:szCs w:val="28"/>
              </w:rPr>
            </w:pPr>
          </w:p>
        </w:tc>
        <w:tc>
          <w:tcPr>
            <w:tcW w:w="1418"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r>
      <w:tr w:rsidR="004F1DC6" w:rsidTr="00BF153F">
        <w:tc>
          <w:tcPr>
            <w:tcW w:w="594" w:type="dxa"/>
          </w:tcPr>
          <w:p w:rsidR="004F1DC6" w:rsidRDefault="002F4CB9" w:rsidP="002461D0">
            <w:pPr>
              <w:jc w:val="center"/>
              <w:rPr>
                <w:rFonts w:ascii="Times New Roman" w:hAnsi="Times New Roman" w:cs="Times New Roman"/>
                <w:sz w:val="28"/>
                <w:szCs w:val="28"/>
              </w:rPr>
            </w:pPr>
            <w:r>
              <w:rPr>
                <w:rFonts w:ascii="Times New Roman" w:hAnsi="Times New Roman" w:cs="Times New Roman"/>
                <w:sz w:val="28"/>
                <w:szCs w:val="28"/>
              </w:rPr>
              <w:t>10.</w:t>
            </w:r>
          </w:p>
        </w:tc>
        <w:tc>
          <w:tcPr>
            <w:tcW w:w="4027" w:type="dxa"/>
          </w:tcPr>
          <w:p w:rsidR="004F1DC6" w:rsidRDefault="004F1DC6" w:rsidP="002461D0">
            <w:pPr>
              <w:rPr>
                <w:rFonts w:ascii="Times New Roman" w:hAnsi="Times New Roman" w:cs="Times New Roman"/>
                <w:sz w:val="28"/>
                <w:szCs w:val="28"/>
              </w:rPr>
            </w:pPr>
            <w:r>
              <w:rPr>
                <w:rFonts w:ascii="Times New Roman" w:hAnsi="Times New Roman" w:cs="Times New Roman"/>
                <w:sz w:val="28"/>
                <w:szCs w:val="28"/>
              </w:rPr>
              <w:t>Квалификационный экзамен</w:t>
            </w:r>
          </w:p>
        </w:tc>
        <w:tc>
          <w:tcPr>
            <w:tcW w:w="1157" w:type="dxa"/>
          </w:tcPr>
          <w:p w:rsidR="004F1DC6" w:rsidRDefault="004F1DC6" w:rsidP="002461D0">
            <w:pPr>
              <w:jc w:val="center"/>
              <w:rPr>
                <w:rFonts w:ascii="Times New Roman" w:hAnsi="Times New Roman" w:cs="Times New Roman"/>
                <w:sz w:val="28"/>
                <w:szCs w:val="28"/>
              </w:rPr>
            </w:pPr>
          </w:p>
        </w:tc>
        <w:tc>
          <w:tcPr>
            <w:tcW w:w="1418"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r>
      <w:tr w:rsidR="004F1DC6" w:rsidTr="00BF153F">
        <w:tc>
          <w:tcPr>
            <w:tcW w:w="594" w:type="dxa"/>
          </w:tcPr>
          <w:p w:rsidR="004F1DC6" w:rsidRDefault="004F1DC6" w:rsidP="002461D0">
            <w:pPr>
              <w:jc w:val="center"/>
              <w:rPr>
                <w:rFonts w:ascii="Times New Roman" w:hAnsi="Times New Roman" w:cs="Times New Roman"/>
                <w:sz w:val="28"/>
                <w:szCs w:val="28"/>
              </w:rPr>
            </w:pPr>
          </w:p>
        </w:tc>
        <w:tc>
          <w:tcPr>
            <w:tcW w:w="4027" w:type="dxa"/>
          </w:tcPr>
          <w:p w:rsidR="004F1DC6" w:rsidRPr="002F4CB9" w:rsidRDefault="004F1DC6" w:rsidP="002461D0">
            <w:pPr>
              <w:rPr>
                <w:rFonts w:ascii="Times New Roman" w:hAnsi="Times New Roman" w:cs="Times New Roman"/>
                <w:b/>
                <w:sz w:val="28"/>
                <w:szCs w:val="28"/>
              </w:rPr>
            </w:pPr>
            <w:r w:rsidRPr="002F4CB9">
              <w:rPr>
                <w:rFonts w:ascii="Times New Roman" w:hAnsi="Times New Roman" w:cs="Times New Roman"/>
                <w:b/>
                <w:sz w:val="28"/>
                <w:szCs w:val="28"/>
              </w:rPr>
              <w:t>ВСЕГО</w:t>
            </w:r>
          </w:p>
        </w:tc>
        <w:tc>
          <w:tcPr>
            <w:tcW w:w="1157" w:type="dxa"/>
          </w:tcPr>
          <w:p w:rsidR="004F1DC6" w:rsidRPr="002F4CB9" w:rsidRDefault="005C0408" w:rsidP="002461D0">
            <w:pPr>
              <w:jc w:val="center"/>
              <w:rPr>
                <w:rFonts w:ascii="Times New Roman" w:hAnsi="Times New Roman" w:cs="Times New Roman"/>
                <w:b/>
                <w:sz w:val="28"/>
                <w:szCs w:val="28"/>
              </w:rPr>
            </w:pPr>
            <w:r w:rsidRPr="002F4CB9">
              <w:rPr>
                <w:rFonts w:ascii="Times New Roman" w:hAnsi="Times New Roman" w:cs="Times New Roman"/>
                <w:b/>
                <w:sz w:val="28"/>
                <w:szCs w:val="28"/>
              </w:rPr>
              <w:t>3</w:t>
            </w:r>
            <w:r w:rsidR="000E4F3C">
              <w:rPr>
                <w:rFonts w:ascii="Times New Roman" w:hAnsi="Times New Roman" w:cs="Times New Roman"/>
                <w:b/>
                <w:sz w:val="28"/>
                <w:szCs w:val="28"/>
              </w:rPr>
              <w:t>73</w:t>
            </w:r>
          </w:p>
        </w:tc>
        <w:tc>
          <w:tcPr>
            <w:tcW w:w="1418"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r>
      <w:tr w:rsidR="004F1DC6" w:rsidTr="00BF153F">
        <w:tc>
          <w:tcPr>
            <w:tcW w:w="594" w:type="dxa"/>
          </w:tcPr>
          <w:p w:rsidR="004F1DC6" w:rsidRDefault="002F4CB9" w:rsidP="002461D0">
            <w:pPr>
              <w:jc w:val="center"/>
              <w:rPr>
                <w:rFonts w:ascii="Times New Roman" w:hAnsi="Times New Roman" w:cs="Times New Roman"/>
                <w:sz w:val="28"/>
                <w:szCs w:val="28"/>
              </w:rPr>
            </w:pPr>
            <w:r>
              <w:rPr>
                <w:rFonts w:ascii="Times New Roman" w:hAnsi="Times New Roman" w:cs="Times New Roman"/>
                <w:sz w:val="28"/>
                <w:szCs w:val="28"/>
              </w:rPr>
              <w:t>11.</w:t>
            </w:r>
          </w:p>
        </w:tc>
        <w:tc>
          <w:tcPr>
            <w:tcW w:w="4027" w:type="dxa"/>
          </w:tcPr>
          <w:p w:rsidR="004F1DC6" w:rsidRDefault="004F1DC6" w:rsidP="002461D0">
            <w:pPr>
              <w:rPr>
                <w:rFonts w:ascii="Times New Roman" w:hAnsi="Times New Roman" w:cs="Times New Roman"/>
                <w:sz w:val="28"/>
                <w:szCs w:val="28"/>
              </w:rPr>
            </w:pPr>
            <w:r>
              <w:rPr>
                <w:rFonts w:ascii="Times New Roman" w:hAnsi="Times New Roman" w:cs="Times New Roman"/>
                <w:sz w:val="28"/>
                <w:szCs w:val="28"/>
              </w:rPr>
              <w:t>Вождение</w:t>
            </w:r>
          </w:p>
        </w:tc>
        <w:tc>
          <w:tcPr>
            <w:tcW w:w="1157" w:type="dxa"/>
          </w:tcPr>
          <w:p w:rsidR="004F1DC6" w:rsidRDefault="004F1DC6" w:rsidP="002461D0">
            <w:pPr>
              <w:jc w:val="center"/>
              <w:rPr>
                <w:rFonts w:ascii="Times New Roman" w:hAnsi="Times New Roman" w:cs="Times New Roman"/>
                <w:sz w:val="28"/>
                <w:szCs w:val="28"/>
              </w:rPr>
            </w:pPr>
            <w:r>
              <w:rPr>
                <w:rFonts w:ascii="Times New Roman" w:hAnsi="Times New Roman" w:cs="Times New Roman"/>
                <w:sz w:val="28"/>
                <w:szCs w:val="28"/>
              </w:rPr>
              <w:t>15</w:t>
            </w:r>
          </w:p>
        </w:tc>
        <w:tc>
          <w:tcPr>
            <w:tcW w:w="1418"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c>
          <w:tcPr>
            <w:tcW w:w="1134" w:type="dxa"/>
          </w:tcPr>
          <w:p w:rsidR="004F1DC6" w:rsidRDefault="004F1DC6" w:rsidP="002461D0">
            <w:pPr>
              <w:jc w:val="center"/>
              <w:rPr>
                <w:rFonts w:ascii="Times New Roman" w:hAnsi="Times New Roman" w:cs="Times New Roman"/>
                <w:sz w:val="28"/>
                <w:szCs w:val="28"/>
              </w:rPr>
            </w:pPr>
          </w:p>
        </w:tc>
      </w:tr>
    </w:tbl>
    <w:p w:rsidR="002461D0" w:rsidRDefault="002461D0" w:rsidP="00C61C79">
      <w:pPr>
        <w:spacing w:line="240" w:lineRule="auto"/>
        <w:rPr>
          <w:rFonts w:ascii="Times New Roman" w:hAnsi="Times New Roman" w:cs="Times New Roman"/>
          <w:sz w:val="28"/>
          <w:szCs w:val="28"/>
        </w:rPr>
      </w:pPr>
    </w:p>
    <w:p w:rsidR="000E4F3C" w:rsidRDefault="00C61C79" w:rsidP="00C61C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Примечание: </w:t>
      </w:r>
      <w:r w:rsidRPr="00C61C79">
        <w:rPr>
          <w:rFonts w:ascii="Times New Roman" w:hAnsi="Times New Roman" w:cs="Times New Roman"/>
          <w:sz w:val="28"/>
          <w:szCs w:val="28"/>
        </w:rPr>
        <w:t xml:space="preserve">Экзамен по вождению тракторов проводится за счет часов, </w:t>
      </w:r>
    </w:p>
    <w:p w:rsidR="00C61C79" w:rsidRDefault="00C61C79" w:rsidP="00C61C79">
      <w:pPr>
        <w:spacing w:after="0" w:line="240" w:lineRule="auto"/>
        <w:rPr>
          <w:rFonts w:ascii="Times New Roman" w:hAnsi="Times New Roman" w:cs="Times New Roman"/>
          <w:sz w:val="28"/>
          <w:szCs w:val="28"/>
        </w:rPr>
      </w:pPr>
      <w:proofErr w:type="gramStart"/>
      <w:r w:rsidRPr="00C61C79">
        <w:rPr>
          <w:rFonts w:ascii="Times New Roman" w:hAnsi="Times New Roman" w:cs="Times New Roman"/>
          <w:sz w:val="28"/>
          <w:szCs w:val="28"/>
        </w:rPr>
        <w:t>отведенных</w:t>
      </w:r>
      <w:proofErr w:type="gramEnd"/>
      <w:r w:rsidRPr="00C61C79">
        <w:rPr>
          <w:rFonts w:ascii="Times New Roman" w:hAnsi="Times New Roman" w:cs="Times New Roman"/>
          <w:sz w:val="28"/>
          <w:szCs w:val="28"/>
        </w:rPr>
        <w:t xml:space="preserve"> на вождение</w:t>
      </w:r>
    </w:p>
    <w:p w:rsidR="000E4F3C" w:rsidRDefault="000E4F3C" w:rsidP="00C61C79">
      <w:pPr>
        <w:spacing w:after="0" w:line="240" w:lineRule="auto"/>
        <w:rPr>
          <w:rFonts w:ascii="Times New Roman" w:hAnsi="Times New Roman" w:cs="Times New Roman"/>
          <w:sz w:val="28"/>
          <w:szCs w:val="28"/>
        </w:rPr>
      </w:pPr>
    </w:p>
    <w:p w:rsidR="000E4F3C" w:rsidRDefault="000E4F3C" w:rsidP="00C61C79">
      <w:pPr>
        <w:spacing w:after="0" w:line="240" w:lineRule="auto"/>
        <w:rPr>
          <w:rFonts w:ascii="Times New Roman" w:hAnsi="Times New Roman" w:cs="Times New Roman"/>
          <w:sz w:val="28"/>
          <w:szCs w:val="28"/>
        </w:rPr>
      </w:pPr>
    </w:p>
    <w:p w:rsidR="000E4F3C" w:rsidRPr="000E4F3C" w:rsidRDefault="000E4F3C" w:rsidP="000E4F3C">
      <w:pPr>
        <w:spacing w:after="0" w:line="240" w:lineRule="auto"/>
        <w:rPr>
          <w:rFonts w:ascii="Times New Roman" w:hAnsi="Times New Roman" w:cs="Times New Roman"/>
          <w:bCs/>
          <w:iCs/>
          <w:sz w:val="28"/>
          <w:szCs w:val="28"/>
          <w:u w:val="single"/>
        </w:rPr>
      </w:pPr>
      <w:r>
        <w:rPr>
          <w:rFonts w:ascii="Times New Roman" w:hAnsi="Times New Roman" w:cs="Times New Roman"/>
          <w:bCs/>
          <w:iCs/>
          <w:sz w:val="28"/>
          <w:szCs w:val="28"/>
          <w:u w:val="single"/>
        </w:rPr>
        <w:t>Материальная оснащённость</w:t>
      </w:r>
      <w:r w:rsidRPr="000E4F3C">
        <w:rPr>
          <w:rFonts w:ascii="Times New Roman" w:hAnsi="Times New Roman" w:cs="Times New Roman"/>
          <w:bCs/>
          <w:iCs/>
          <w:sz w:val="28"/>
          <w:szCs w:val="28"/>
          <w:u w:val="single"/>
        </w:rPr>
        <w:t>.</w:t>
      </w:r>
    </w:p>
    <w:p w:rsidR="000E4F3C" w:rsidRPr="000E4F3C" w:rsidRDefault="000E4F3C" w:rsidP="000E4F3C">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Для организации учебного процесса подготовки рабочих по профессии 19203 "Тракторист" техникумом используется:</w:t>
      </w:r>
    </w:p>
    <w:p w:rsidR="000E4F3C" w:rsidRPr="000E4F3C" w:rsidRDefault="000E4F3C" w:rsidP="000E4F3C">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1. Кабинет "Устройство тракторов</w:t>
      </w:r>
      <w:proofErr w:type="gramStart"/>
      <w:r w:rsidRPr="000E4F3C">
        <w:rPr>
          <w:rFonts w:ascii="Times New Roman" w:hAnsi="Times New Roman" w:cs="Times New Roman"/>
          <w:bCs/>
          <w:iCs/>
          <w:sz w:val="28"/>
          <w:szCs w:val="28"/>
        </w:rPr>
        <w:t>2</w:t>
      </w:r>
      <w:proofErr w:type="gramEnd"/>
      <w:r w:rsidRPr="000E4F3C">
        <w:rPr>
          <w:rFonts w:ascii="Times New Roman" w:hAnsi="Times New Roman" w:cs="Times New Roman"/>
          <w:bCs/>
          <w:iCs/>
          <w:sz w:val="28"/>
          <w:szCs w:val="28"/>
        </w:rPr>
        <w:t xml:space="preserve"> площадью 53.7 кв.м. Освещение люминесцентное – 20 ламп по 40 ватт каждая.</w:t>
      </w:r>
    </w:p>
    <w:p w:rsidR="000E4F3C" w:rsidRPr="000E4F3C" w:rsidRDefault="000E4F3C" w:rsidP="000E4F3C">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2. Кабинет "Правила дорожного д</w:t>
      </w:r>
      <w:r w:rsidR="00265E4F">
        <w:rPr>
          <w:rFonts w:ascii="Times New Roman" w:hAnsi="Times New Roman" w:cs="Times New Roman"/>
          <w:bCs/>
          <w:iCs/>
          <w:sz w:val="28"/>
          <w:szCs w:val="28"/>
        </w:rPr>
        <w:t>вижения" площадью 41.7 кв.м. Ос</w:t>
      </w:r>
      <w:r w:rsidRPr="000E4F3C">
        <w:rPr>
          <w:rFonts w:ascii="Times New Roman" w:hAnsi="Times New Roman" w:cs="Times New Roman"/>
          <w:bCs/>
          <w:iCs/>
          <w:sz w:val="28"/>
          <w:szCs w:val="28"/>
        </w:rPr>
        <w:t>в</w:t>
      </w:r>
      <w:r w:rsidRPr="000E4F3C">
        <w:rPr>
          <w:rFonts w:ascii="Times New Roman" w:hAnsi="Times New Roman" w:cs="Times New Roman"/>
          <w:bCs/>
          <w:iCs/>
          <w:sz w:val="28"/>
          <w:szCs w:val="28"/>
        </w:rPr>
        <w:t>е</w:t>
      </w:r>
      <w:r w:rsidRPr="000E4F3C">
        <w:rPr>
          <w:rFonts w:ascii="Times New Roman" w:hAnsi="Times New Roman" w:cs="Times New Roman"/>
          <w:bCs/>
          <w:iCs/>
          <w:sz w:val="28"/>
          <w:szCs w:val="28"/>
        </w:rPr>
        <w:t>щение люминесцентное – 20 ламп по 40 ватт каждая.</w:t>
      </w:r>
    </w:p>
    <w:p w:rsidR="000E4F3C" w:rsidRPr="000E4F3C" w:rsidRDefault="000E4F3C" w:rsidP="000E4F3C">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 xml:space="preserve">3. Мастерская "Слесарное дело2 </w:t>
      </w:r>
      <w:r w:rsidR="00265E4F">
        <w:rPr>
          <w:rFonts w:ascii="Times New Roman" w:hAnsi="Times New Roman" w:cs="Times New Roman"/>
          <w:bCs/>
          <w:iCs/>
          <w:sz w:val="28"/>
          <w:szCs w:val="28"/>
        </w:rPr>
        <w:t>площадью 147.2 кв. Освещение лю</w:t>
      </w:r>
      <w:r w:rsidRPr="000E4F3C">
        <w:rPr>
          <w:rFonts w:ascii="Times New Roman" w:hAnsi="Times New Roman" w:cs="Times New Roman"/>
          <w:bCs/>
          <w:iCs/>
          <w:sz w:val="28"/>
          <w:szCs w:val="28"/>
        </w:rPr>
        <w:t>м</w:t>
      </w:r>
      <w:r w:rsidRPr="000E4F3C">
        <w:rPr>
          <w:rFonts w:ascii="Times New Roman" w:hAnsi="Times New Roman" w:cs="Times New Roman"/>
          <w:bCs/>
          <w:iCs/>
          <w:sz w:val="28"/>
          <w:szCs w:val="28"/>
        </w:rPr>
        <w:t>и</w:t>
      </w:r>
      <w:r w:rsidRPr="000E4F3C">
        <w:rPr>
          <w:rFonts w:ascii="Times New Roman" w:hAnsi="Times New Roman" w:cs="Times New Roman"/>
          <w:bCs/>
          <w:iCs/>
          <w:sz w:val="28"/>
          <w:szCs w:val="28"/>
        </w:rPr>
        <w:t>несцентное – 22 лампы по 40 ватт каждая</w:t>
      </w:r>
      <w:proofErr w:type="gramStart"/>
      <w:r w:rsidRPr="000E4F3C">
        <w:rPr>
          <w:rFonts w:ascii="Times New Roman" w:hAnsi="Times New Roman" w:cs="Times New Roman"/>
          <w:bCs/>
          <w:iCs/>
          <w:sz w:val="28"/>
          <w:szCs w:val="28"/>
        </w:rPr>
        <w:t xml:space="preserve"> .</w:t>
      </w:r>
      <w:proofErr w:type="gramEnd"/>
    </w:p>
    <w:p w:rsidR="000E4F3C" w:rsidRPr="000E4F3C" w:rsidRDefault="000E4F3C" w:rsidP="000E4F3C">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 xml:space="preserve">4. Лаборатория "Устройство тракторов и автомобилей" площадью </w:t>
      </w:r>
      <w:smartTag w:uri="urn:schemas-microsoft-com:office:smarttags" w:element="metricconverter">
        <w:smartTagPr>
          <w:attr w:name="ProductID" w:val="210.5 кв. м"/>
        </w:smartTagPr>
        <w:r w:rsidRPr="000E4F3C">
          <w:rPr>
            <w:rFonts w:ascii="Times New Roman" w:hAnsi="Times New Roman" w:cs="Times New Roman"/>
            <w:bCs/>
            <w:iCs/>
            <w:sz w:val="28"/>
            <w:szCs w:val="28"/>
          </w:rPr>
          <w:t>210.5 кв. м</w:t>
        </w:r>
      </w:smartTag>
      <w:r w:rsidRPr="000E4F3C">
        <w:rPr>
          <w:rFonts w:ascii="Times New Roman" w:hAnsi="Times New Roman" w:cs="Times New Roman"/>
          <w:bCs/>
          <w:iCs/>
          <w:sz w:val="28"/>
          <w:szCs w:val="28"/>
        </w:rPr>
        <w:t>. Освещение люминесцентное – 40 ламп по 40 ватт каждая.</w:t>
      </w:r>
    </w:p>
    <w:p w:rsidR="000E4F3C" w:rsidRPr="000E4F3C" w:rsidRDefault="000E4F3C" w:rsidP="000E4F3C">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5. Трактор ДТ-75.</w:t>
      </w:r>
    </w:p>
    <w:p w:rsidR="000E4F3C" w:rsidRPr="000E4F3C" w:rsidRDefault="000E4F3C" w:rsidP="000E4F3C">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6. Трактор МТЗ-82.</w:t>
      </w:r>
    </w:p>
    <w:p w:rsidR="000E4F3C" w:rsidRDefault="000E4F3C" w:rsidP="000E4F3C">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7. Трактор Т-150.</w:t>
      </w:r>
    </w:p>
    <w:p w:rsidR="000E4F3C" w:rsidRPr="000E4F3C" w:rsidRDefault="000E4F3C" w:rsidP="000E4F3C">
      <w:pPr>
        <w:spacing w:after="0" w:line="240" w:lineRule="auto"/>
        <w:jc w:val="both"/>
        <w:rPr>
          <w:rFonts w:ascii="Times New Roman" w:hAnsi="Times New Roman" w:cs="Times New Roman"/>
          <w:bCs/>
          <w:iCs/>
          <w:sz w:val="28"/>
          <w:szCs w:val="28"/>
        </w:rPr>
      </w:pPr>
    </w:p>
    <w:p w:rsidR="000E4F3C" w:rsidRPr="000E4F3C" w:rsidRDefault="000E4F3C" w:rsidP="00265E4F">
      <w:pPr>
        <w:spacing w:after="0" w:line="240" w:lineRule="auto"/>
        <w:jc w:val="both"/>
        <w:rPr>
          <w:rFonts w:ascii="Times New Roman" w:hAnsi="Times New Roman" w:cs="Times New Roman"/>
          <w:bCs/>
          <w:iCs/>
          <w:sz w:val="28"/>
          <w:szCs w:val="28"/>
          <w:u w:val="single"/>
        </w:rPr>
      </w:pPr>
      <w:r>
        <w:rPr>
          <w:rFonts w:ascii="Times New Roman" w:hAnsi="Times New Roman" w:cs="Times New Roman"/>
          <w:bCs/>
          <w:iCs/>
          <w:sz w:val="28"/>
          <w:szCs w:val="28"/>
          <w:u w:val="single"/>
        </w:rPr>
        <w:t>Нормы расходных материалов и спецодежды</w:t>
      </w:r>
    </w:p>
    <w:p w:rsidR="000E4F3C" w:rsidRPr="000E4F3C" w:rsidRDefault="000E4F3C" w:rsidP="00265E4F">
      <w:pPr>
        <w:spacing w:after="0" w:line="240" w:lineRule="auto"/>
        <w:jc w:val="both"/>
        <w:rPr>
          <w:rFonts w:ascii="Times New Roman" w:hAnsi="Times New Roman" w:cs="Times New Roman"/>
          <w:bCs/>
          <w:iCs/>
          <w:sz w:val="28"/>
          <w:szCs w:val="28"/>
          <w:u w:val="single"/>
        </w:rPr>
      </w:pPr>
      <w:r w:rsidRPr="000E4F3C">
        <w:rPr>
          <w:rFonts w:ascii="Times New Roman" w:hAnsi="Times New Roman" w:cs="Times New Roman"/>
          <w:bCs/>
          <w:iCs/>
          <w:sz w:val="28"/>
          <w:szCs w:val="28"/>
          <w:u w:val="single"/>
        </w:rPr>
        <w:t>ДТ-75 – 5 часов</w:t>
      </w:r>
    </w:p>
    <w:p w:rsidR="000E4F3C" w:rsidRPr="000E4F3C" w:rsidRDefault="000E4F3C" w:rsidP="00265E4F">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1. Дизельное топливо на учебную езд</w:t>
      </w:r>
      <w:r w:rsidR="00265E4F">
        <w:rPr>
          <w:rFonts w:ascii="Times New Roman" w:hAnsi="Times New Roman" w:cs="Times New Roman"/>
          <w:bCs/>
          <w:iCs/>
          <w:sz w:val="28"/>
          <w:szCs w:val="28"/>
        </w:rPr>
        <w:t>у – 90,850 литров на одного об</w:t>
      </w:r>
      <w:r w:rsidR="00265E4F">
        <w:rPr>
          <w:rFonts w:ascii="Times New Roman" w:hAnsi="Times New Roman" w:cs="Times New Roman"/>
          <w:bCs/>
          <w:iCs/>
          <w:sz w:val="28"/>
          <w:szCs w:val="28"/>
        </w:rPr>
        <w:t>у</w:t>
      </w:r>
      <w:r w:rsidRPr="000E4F3C">
        <w:rPr>
          <w:rFonts w:ascii="Times New Roman" w:hAnsi="Times New Roman" w:cs="Times New Roman"/>
          <w:bCs/>
          <w:iCs/>
          <w:sz w:val="28"/>
          <w:szCs w:val="28"/>
        </w:rPr>
        <w:t>чающегося на весь период обучения.</w:t>
      </w:r>
    </w:p>
    <w:p w:rsidR="000E4F3C" w:rsidRPr="000E4F3C" w:rsidRDefault="000E4F3C" w:rsidP="00265E4F">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2. Моторное масло – 2,634 литра на о</w:t>
      </w:r>
      <w:r w:rsidR="00265E4F">
        <w:rPr>
          <w:rFonts w:ascii="Times New Roman" w:hAnsi="Times New Roman" w:cs="Times New Roman"/>
          <w:bCs/>
          <w:iCs/>
          <w:sz w:val="28"/>
          <w:szCs w:val="28"/>
        </w:rPr>
        <w:t>дного обучающегося на весь п</w:t>
      </w:r>
      <w:r w:rsidR="00265E4F">
        <w:rPr>
          <w:rFonts w:ascii="Times New Roman" w:hAnsi="Times New Roman" w:cs="Times New Roman"/>
          <w:bCs/>
          <w:iCs/>
          <w:sz w:val="28"/>
          <w:szCs w:val="28"/>
        </w:rPr>
        <w:t>е</w:t>
      </w:r>
      <w:r w:rsidR="00265E4F">
        <w:rPr>
          <w:rFonts w:ascii="Times New Roman" w:hAnsi="Times New Roman" w:cs="Times New Roman"/>
          <w:bCs/>
          <w:iCs/>
          <w:sz w:val="28"/>
          <w:szCs w:val="28"/>
        </w:rPr>
        <w:t>ри</w:t>
      </w:r>
      <w:r w:rsidRPr="000E4F3C">
        <w:rPr>
          <w:rFonts w:ascii="Times New Roman" w:hAnsi="Times New Roman" w:cs="Times New Roman"/>
          <w:bCs/>
          <w:iCs/>
          <w:sz w:val="28"/>
          <w:szCs w:val="28"/>
        </w:rPr>
        <w:t>од обучения.</w:t>
      </w:r>
    </w:p>
    <w:p w:rsidR="000E4F3C" w:rsidRPr="000E4F3C" w:rsidRDefault="000E4F3C" w:rsidP="00265E4F">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3. Трансмиссионное масло – 0, 360 литров на одного обучающегося на весь период обучения.</w:t>
      </w:r>
    </w:p>
    <w:p w:rsidR="000E4F3C" w:rsidRPr="000E4F3C" w:rsidRDefault="000E4F3C" w:rsidP="00265E4F">
      <w:pPr>
        <w:spacing w:after="0" w:line="240" w:lineRule="auto"/>
        <w:jc w:val="both"/>
        <w:rPr>
          <w:rFonts w:ascii="Times New Roman" w:hAnsi="Times New Roman" w:cs="Times New Roman"/>
          <w:bCs/>
          <w:iCs/>
          <w:sz w:val="28"/>
          <w:szCs w:val="28"/>
        </w:rPr>
      </w:pPr>
    </w:p>
    <w:p w:rsidR="000E4F3C" w:rsidRPr="000E4F3C" w:rsidRDefault="000E4F3C" w:rsidP="00265E4F">
      <w:pPr>
        <w:spacing w:after="0" w:line="240" w:lineRule="auto"/>
        <w:jc w:val="both"/>
        <w:rPr>
          <w:rFonts w:ascii="Times New Roman" w:hAnsi="Times New Roman" w:cs="Times New Roman"/>
          <w:bCs/>
          <w:iCs/>
          <w:sz w:val="28"/>
          <w:szCs w:val="28"/>
          <w:u w:val="single"/>
        </w:rPr>
      </w:pPr>
      <w:r w:rsidRPr="000E4F3C">
        <w:rPr>
          <w:rFonts w:ascii="Times New Roman" w:hAnsi="Times New Roman" w:cs="Times New Roman"/>
          <w:bCs/>
          <w:iCs/>
          <w:sz w:val="28"/>
          <w:szCs w:val="28"/>
          <w:u w:val="single"/>
        </w:rPr>
        <w:t>МТЗ-82 – 3 часа</w:t>
      </w:r>
    </w:p>
    <w:p w:rsidR="000E4F3C" w:rsidRPr="000E4F3C" w:rsidRDefault="000E4F3C" w:rsidP="00265E4F">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1. Дизельное топливо на учебную езду</w:t>
      </w:r>
      <w:r w:rsidR="00265E4F">
        <w:rPr>
          <w:rFonts w:ascii="Times New Roman" w:hAnsi="Times New Roman" w:cs="Times New Roman"/>
          <w:bCs/>
          <w:iCs/>
          <w:sz w:val="28"/>
          <w:szCs w:val="28"/>
        </w:rPr>
        <w:t xml:space="preserve"> – 55, 800 литров на одного об</w:t>
      </w:r>
      <w:r w:rsidR="00265E4F">
        <w:rPr>
          <w:rFonts w:ascii="Times New Roman" w:hAnsi="Times New Roman" w:cs="Times New Roman"/>
          <w:bCs/>
          <w:iCs/>
          <w:sz w:val="28"/>
          <w:szCs w:val="28"/>
        </w:rPr>
        <w:t>у</w:t>
      </w:r>
      <w:r w:rsidRPr="000E4F3C">
        <w:rPr>
          <w:rFonts w:ascii="Times New Roman" w:hAnsi="Times New Roman" w:cs="Times New Roman"/>
          <w:bCs/>
          <w:iCs/>
          <w:sz w:val="28"/>
          <w:szCs w:val="28"/>
        </w:rPr>
        <w:t>чающегося на весь период обучения.</w:t>
      </w:r>
    </w:p>
    <w:p w:rsidR="000E4F3C" w:rsidRPr="000E4F3C" w:rsidRDefault="000E4F3C" w:rsidP="00265E4F">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r>
    </w:p>
    <w:p w:rsidR="000E4F3C" w:rsidRPr="000E4F3C" w:rsidRDefault="000E4F3C" w:rsidP="00265E4F">
      <w:pPr>
        <w:spacing w:after="0" w:line="240" w:lineRule="auto"/>
        <w:jc w:val="both"/>
        <w:rPr>
          <w:rFonts w:ascii="Times New Roman" w:hAnsi="Times New Roman" w:cs="Times New Roman"/>
          <w:bCs/>
          <w:iCs/>
          <w:sz w:val="28"/>
          <w:szCs w:val="28"/>
          <w:u w:val="single"/>
        </w:rPr>
      </w:pPr>
      <w:r w:rsidRPr="000E4F3C">
        <w:rPr>
          <w:rFonts w:ascii="Times New Roman" w:hAnsi="Times New Roman" w:cs="Times New Roman"/>
          <w:bCs/>
          <w:iCs/>
          <w:sz w:val="28"/>
          <w:szCs w:val="28"/>
          <w:u w:val="single"/>
        </w:rPr>
        <w:t>Т-150К – 2 часа</w:t>
      </w:r>
    </w:p>
    <w:p w:rsidR="000E4F3C" w:rsidRPr="000E4F3C" w:rsidRDefault="000E4F3C" w:rsidP="00265E4F">
      <w:pPr>
        <w:spacing w:after="0" w:line="240" w:lineRule="auto"/>
        <w:jc w:val="both"/>
        <w:rPr>
          <w:rFonts w:ascii="Times New Roman" w:hAnsi="Times New Roman" w:cs="Times New Roman"/>
          <w:bCs/>
          <w:iCs/>
          <w:sz w:val="28"/>
          <w:szCs w:val="28"/>
        </w:rPr>
      </w:pPr>
      <w:r w:rsidRPr="000E4F3C">
        <w:rPr>
          <w:rFonts w:ascii="Times New Roman" w:hAnsi="Times New Roman" w:cs="Times New Roman"/>
          <w:bCs/>
          <w:iCs/>
          <w:sz w:val="28"/>
          <w:szCs w:val="28"/>
        </w:rPr>
        <w:tab/>
        <w:t>1. Дизельное топливо на учебную ез</w:t>
      </w:r>
      <w:r w:rsidR="00265E4F">
        <w:rPr>
          <w:rFonts w:ascii="Times New Roman" w:hAnsi="Times New Roman" w:cs="Times New Roman"/>
          <w:bCs/>
          <w:iCs/>
          <w:sz w:val="28"/>
          <w:szCs w:val="28"/>
        </w:rPr>
        <w:t>ду – 69 литров на одного обуча</w:t>
      </w:r>
      <w:r w:rsidR="00265E4F">
        <w:rPr>
          <w:rFonts w:ascii="Times New Roman" w:hAnsi="Times New Roman" w:cs="Times New Roman"/>
          <w:bCs/>
          <w:iCs/>
          <w:sz w:val="28"/>
          <w:szCs w:val="28"/>
        </w:rPr>
        <w:t>ю</w:t>
      </w:r>
      <w:r w:rsidRPr="000E4F3C">
        <w:rPr>
          <w:rFonts w:ascii="Times New Roman" w:hAnsi="Times New Roman" w:cs="Times New Roman"/>
          <w:bCs/>
          <w:iCs/>
          <w:sz w:val="28"/>
          <w:szCs w:val="28"/>
        </w:rPr>
        <w:t>щегося на весь период обучения.</w:t>
      </w:r>
    </w:p>
    <w:p w:rsidR="000E4F3C" w:rsidRPr="000E4F3C" w:rsidRDefault="000E4F3C" w:rsidP="000E4F3C">
      <w:pPr>
        <w:spacing w:after="0" w:line="240" w:lineRule="auto"/>
        <w:rPr>
          <w:rFonts w:ascii="Times New Roman" w:hAnsi="Times New Roman" w:cs="Times New Roman"/>
          <w:bCs/>
          <w:iCs/>
          <w:sz w:val="28"/>
          <w:szCs w:val="28"/>
        </w:rPr>
      </w:pPr>
      <w:r w:rsidRPr="000E4F3C">
        <w:rPr>
          <w:rFonts w:ascii="Times New Roman" w:hAnsi="Times New Roman" w:cs="Times New Roman"/>
          <w:bCs/>
          <w:iCs/>
          <w:sz w:val="28"/>
          <w:szCs w:val="28"/>
        </w:rPr>
        <w:tab/>
      </w:r>
    </w:p>
    <w:p w:rsidR="000E4F3C" w:rsidRPr="000E4F3C" w:rsidRDefault="000E4F3C" w:rsidP="000E4F3C">
      <w:pPr>
        <w:spacing w:after="0" w:line="240" w:lineRule="auto"/>
        <w:jc w:val="both"/>
        <w:rPr>
          <w:rFonts w:ascii="Times New Roman" w:hAnsi="Times New Roman" w:cs="Times New Roman"/>
          <w:bCs/>
          <w:iCs/>
        </w:rPr>
      </w:pPr>
      <w:r w:rsidRPr="000E4F3C">
        <w:rPr>
          <w:rFonts w:ascii="Times New Roman" w:hAnsi="Times New Roman" w:cs="Times New Roman"/>
          <w:bCs/>
          <w:iCs/>
        </w:rPr>
        <w:t xml:space="preserve">ПРИМЕЧАНИЕ: </w:t>
      </w:r>
    </w:p>
    <w:p w:rsidR="000E4F3C" w:rsidRPr="000E4F3C" w:rsidRDefault="000E4F3C" w:rsidP="00265E4F">
      <w:pPr>
        <w:spacing w:after="0" w:line="240" w:lineRule="auto"/>
        <w:jc w:val="both"/>
        <w:rPr>
          <w:rFonts w:ascii="Times New Roman" w:hAnsi="Times New Roman" w:cs="Times New Roman"/>
          <w:bCs/>
          <w:iCs/>
        </w:rPr>
      </w:pPr>
      <w:r w:rsidRPr="000E4F3C">
        <w:rPr>
          <w:rFonts w:ascii="Times New Roman" w:hAnsi="Times New Roman" w:cs="Times New Roman"/>
          <w:bCs/>
          <w:iCs/>
        </w:rPr>
        <w:tab/>
        <w:t>1. Оплата госпошлины на оказание услуг органа надзора производятся обучающимися с</w:t>
      </w:r>
      <w:r w:rsidRPr="000E4F3C">
        <w:rPr>
          <w:rFonts w:ascii="Times New Roman" w:hAnsi="Times New Roman" w:cs="Times New Roman"/>
          <w:bCs/>
          <w:iCs/>
        </w:rPr>
        <w:t>а</w:t>
      </w:r>
      <w:r w:rsidRPr="000E4F3C">
        <w:rPr>
          <w:rFonts w:ascii="Times New Roman" w:hAnsi="Times New Roman" w:cs="Times New Roman"/>
          <w:bCs/>
          <w:iCs/>
        </w:rPr>
        <w:t>мостоятельно и в стоимость обучения не входят</w:t>
      </w:r>
      <w:proofErr w:type="gramStart"/>
      <w:r w:rsidRPr="000E4F3C">
        <w:rPr>
          <w:rFonts w:ascii="Times New Roman" w:hAnsi="Times New Roman" w:cs="Times New Roman"/>
          <w:bCs/>
          <w:iCs/>
        </w:rPr>
        <w:t xml:space="preserve"> .</w:t>
      </w:r>
      <w:proofErr w:type="gramEnd"/>
    </w:p>
    <w:p w:rsidR="000E4F3C" w:rsidRPr="000E4F3C" w:rsidRDefault="000E4F3C" w:rsidP="00265E4F">
      <w:pPr>
        <w:spacing w:after="0" w:line="240" w:lineRule="auto"/>
        <w:jc w:val="both"/>
        <w:rPr>
          <w:rFonts w:ascii="Times New Roman" w:hAnsi="Times New Roman" w:cs="Times New Roman"/>
          <w:bCs/>
          <w:iCs/>
        </w:rPr>
      </w:pPr>
      <w:r w:rsidRPr="000E4F3C">
        <w:rPr>
          <w:rFonts w:ascii="Times New Roman" w:hAnsi="Times New Roman" w:cs="Times New Roman"/>
          <w:bCs/>
          <w:iCs/>
        </w:rPr>
        <w:tab/>
        <w:t xml:space="preserve">2. Прохождение медицинской комиссии на право управления транспортными средствами </w:t>
      </w:r>
      <w:proofErr w:type="gramStart"/>
      <w:r w:rsidRPr="000E4F3C">
        <w:rPr>
          <w:rFonts w:ascii="Times New Roman" w:hAnsi="Times New Roman" w:cs="Times New Roman"/>
          <w:bCs/>
          <w:iCs/>
        </w:rPr>
        <w:t>обучающийся</w:t>
      </w:r>
      <w:proofErr w:type="gramEnd"/>
      <w:r w:rsidRPr="000E4F3C">
        <w:rPr>
          <w:rFonts w:ascii="Times New Roman" w:hAnsi="Times New Roman" w:cs="Times New Roman"/>
          <w:bCs/>
          <w:iCs/>
        </w:rPr>
        <w:t xml:space="preserve"> оплачивает самостоятельно и в стоимость обучения не включается.</w:t>
      </w:r>
    </w:p>
    <w:p w:rsidR="008F7DED" w:rsidRDefault="008F7DED">
      <w:pPr>
        <w:rPr>
          <w:rFonts w:ascii="Times New Roman" w:hAnsi="Times New Roman" w:cs="Times New Roman"/>
          <w:sz w:val="28"/>
          <w:szCs w:val="28"/>
        </w:rPr>
      </w:pPr>
      <w:r>
        <w:rPr>
          <w:rFonts w:ascii="Times New Roman" w:hAnsi="Times New Roman" w:cs="Times New Roman"/>
          <w:sz w:val="28"/>
          <w:szCs w:val="28"/>
        </w:rPr>
        <w:br w:type="page"/>
      </w:r>
    </w:p>
    <w:tbl>
      <w:tblPr>
        <w:tblW w:w="9371" w:type="dxa"/>
        <w:tblCellMar>
          <w:top w:w="15" w:type="dxa"/>
          <w:left w:w="15" w:type="dxa"/>
          <w:bottom w:w="15" w:type="dxa"/>
          <w:right w:w="15" w:type="dxa"/>
        </w:tblCellMar>
        <w:tblLook w:val="04A0" w:firstRow="1" w:lastRow="0" w:firstColumn="1" w:lastColumn="0" w:noHBand="0" w:noVBand="1"/>
      </w:tblPr>
      <w:tblGrid>
        <w:gridCol w:w="9371"/>
      </w:tblGrid>
      <w:tr w:rsidR="001445DE" w:rsidRPr="000A4A5E" w:rsidTr="001445DE">
        <w:trPr>
          <w:trHeight w:val="326"/>
        </w:trPr>
        <w:tc>
          <w:tcPr>
            <w:tcW w:w="9371" w:type="dxa"/>
            <w:hideMark/>
          </w:tcPr>
          <w:p w:rsidR="001445DE" w:rsidRPr="000A4A5E" w:rsidRDefault="001445DE" w:rsidP="001445DE">
            <w:pPr>
              <w:spacing w:after="0" w:line="240" w:lineRule="auto"/>
              <w:jc w:val="center"/>
              <w:rPr>
                <w:rFonts w:ascii="Times New Roman" w:hAnsi="Times New Roman" w:cs="Times New Roman"/>
                <w:sz w:val="28"/>
                <w:szCs w:val="28"/>
              </w:rPr>
            </w:pPr>
            <w:r w:rsidRPr="000A4A5E">
              <w:rPr>
                <w:rFonts w:ascii="Times New Roman" w:hAnsi="Times New Roman" w:cs="Times New Roman"/>
                <w:sz w:val="28"/>
                <w:szCs w:val="28"/>
              </w:rPr>
              <w:lastRenderedPageBreak/>
              <w:t>ПРОФЕССИОНАЛЬНАЯ ХАРАКТЕРИСТИКА</w:t>
            </w:r>
          </w:p>
          <w:p w:rsidR="001445DE" w:rsidRPr="000A4A5E" w:rsidRDefault="001445DE" w:rsidP="00346595">
            <w:pPr>
              <w:spacing w:after="0" w:line="240" w:lineRule="auto"/>
              <w:rPr>
                <w:rFonts w:ascii="Times New Roman" w:hAnsi="Times New Roman" w:cs="Times New Roman"/>
                <w:sz w:val="28"/>
                <w:szCs w:val="28"/>
              </w:rPr>
            </w:pPr>
            <w:r w:rsidRPr="000A4A5E">
              <w:rPr>
                <w:rFonts w:ascii="Times New Roman" w:hAnsi="Times New Roman" w:cs="Times New Roman"/>
                <w:sz w:val="28"/>
                <w:szCs w:val="28"/>
              </w:rPr>
              <w:t xml:space="preserve">               </w:t>
            </w:r>
          </w:p>
        </w:tc>
      </w:tr>
    </w:tbl>
    <w:p w:rsidR="00C61C79" w:rsidRPr="00C61C79" w:rsidRDefault="00C76832" w:rsidP="00346595">
      <w:pPr>
        <w:spacing w:after="0" w:line="240" w:lineRule="auto"/>
        <w:jc w:val="both"/>
        <w:rPr>
          <w:rFonts w:ascii="Times New Roman" w:hAnsi="Times New Roman" w:cs="Times New Roman"/>
          <w:sz w:val="28"/>
          <w:szCs w:val="28"/>
          <w:u w:val="single"/>
        </w:rPr>
      </w:pPr>
      <w:r w:rsidRPr="00C61C79">
        <w:rPr>
          <w:rFonts w:ascii="Times New Roman" w:hAnsi="Times New Roman" w:cs="Times New Roman"/>
          <w:sz w:val="28"/>
          <w:szCs w:val="28"/>
          <w:u w:val="single"/>
        </w:rPr>
        <w:t>1.</w:t>
      </w:r>
      <w:r w:rsidR="00C61C79" w:rsidRPr="00C61C79">
        <w:rPr>
          <w:rFonts w:ascii="Times New Roman" w:hAnsi="Times New Roman" w:cs="Times New Roman"/>
          <w:sz w:val="28"/>
          <w:szCs w:val="28"/>
          <w:u w:val="single"/>
        </w:rPr>
        <w:t xml:space="preserve"> </w:t>
      </w:r>
      <w:r w:rsidRPr="00C61C79">
        <w:rPr>
          <w:rFonts w:ascii="Times New Roman" w:hAnsi="Times New Roman" w:cs="Times New Roman"/>
          <w:sz w:val="28"/>
          <w:szCs w:val="28"/>
          <w:u w:val="single"/>
        </w:rPr>
        <w:t xml:space="preserve">Профессия: </w:t>
      </w:r>
    </w:p>
    <w:p w:rsidR="00C76832" w:rsidRPr="00C61C79" w:rsidRDefault="00C76832" w:rsidP="00346595">
      <w:pPr>
        <w:spacing w:after="0" w:line="240" w:lineRule="auto"/>
        <w:jc w:val="both"/>
        <w:rPr>
          <w:rFonts w:ascii="Times New Roman" w:hAnsi="Times New Roman" w:cs="Times New Roman"/>
          <w:sz w:val="28"/>
          <w:szCs w:val="28"/>
        </w:rPr>
      </w:pPr>
      <w:r w:rsidRPr="00C61C79">
        <w:rPr>
          <w:rFonts w:ascii="Times New Roman" w:hAnsi="Times New Roman" w:cs="Times New Roman"/>
          <w:sz w:val="28"/>
          <w:szCs w:val="28"/>
        </w:rPr>
        <w:t>Тракторист категории «В» — колесные и гусеничные тракторы с</w:t>
      </w:r>
      <w:r w:rsidR="00C61C79">
        <w:rPr>
          <w:rFonts w:ascii="Times New Roman" w:hAnsi="Times New Roman" w:cs="Times New Roman"/>
          <w:sz w:val="28"/>
          <w:szCs w:val="28"/>
        </w:rPr>
        <w:t xml:space="preserve"> </w:t>
      </w:r>
      <w:r w:rsidRPr="00C61C79">
        <w:rPr>
          <w:rFonts w:ascii="Times New Roman" w:hAnsi="Times New Roman" w:cs="Times New Roman"/>
          <w:sz w:val="28"/>
          <w:szCs w:val="28"/>
        </w:rPr>
        <w:t>двигателем мощностью до 25,7 кВт.</w:t>
      </w:r>
    </w:p>
    <w:p w:rsidR="00C76832" w:rsidRPr="00C61C79" w:rsidRDefault="00C76832" w:rsidP="00346595">
      <w:pPr>
        <w:spacing w:after="0" w:line="240" w:lineRule="auto"/>
        <w:jc w:val="both"/>
        <w:rPr>
          <w:rFonts w:ascii="Times New Roman" w:hAnsi="Times New Roman" w:cs="Times New Roman"/>
          <w:sz w:val="28"/>
          <w:szCs w:val="28"/>
        </w:rPr>
      </w:pPr>
      <w:r w:rsidRPr="00C61C79">
        <w:rPr>
          <w:rFonts w:ascii="Times New Roman" w:hAnsi="Times New Roman" w:cs="Times New Roman"/>
          <w:sz w:val="28"/>
          <w:szCs w:val="28"/>
        </w:rPr>
        <w:t>Тракторист категории «С» — колесные тракторы с двигателем</w:t>
      </w:r>
      <w:r w:rsidR="00C61C79">
        <w:rPr>
          <w:rFonts w:ascii="Times New Roman" w:hAnsi="Times New Roman" w:cs="Times New Roman"/>
          <w:sz w:val="28"/>
          <w:szCs w:val="28"/>
        </w:rPr>
        <w:t xml:space="preserve"> </w:t>
      </w:r>
      <w:r w:rsidRPr="00C61C79">
        <w:rPr>
          <w:rFonts w:ascii="Times New Roman" w:hAnsi="Times New Roman" w:cs="Times New Roman"/>
          <w:sz w:val="28"/>
          <w:szCs w:val="28"/>
        </w:rPr>
        <w:t xml:space="preserve">мощностью от 25.7 кВт до </w:t>
      </w:r>
      <w:r w:rsidR="003A5B76">
        <w:rPr>
          <w:rFonts w:ascii="Times New Roman" w:hAnsi="Times New Roman" w:cs="Times New Roman"/>
          <w:sz w:val="28"/>
          <w:szCs w:val="28"/>
        </w:rPr>
        <w:t>110,3</w:t>
      </w:r>
      <w:r w:rsidRPr="00C61C79">
        <w:rPr>
          <w:rFonts w:ascii="Times New Roman" w:hAnsi="Times New Roman" w:cs="Times New Roman"/>
          <w:sz w:val="28"/>
          <w:szCs w:val="28"/>
        </w:rPr>
        <w:t xml:space="preserve"> кВт.</w:t>
      </w:r>
    </w:p>
    <w:p w:rsidR="00C76832" w:rsidRPr="00C61C79" w:rsidRDefault="00C76832" w:rsidP="00346595">
      <w:pPr>
        <w:spacing w:after="0" w:line="240" w:lineRule="auto"/>
        <w:jc w:val="both"/>
        <w:rPr>
          <w:rFonts w:ascii="Times New Roman" w:hAnsi="Times New Roman" w:cs="Times New Roman"/>
          <w:sz w:val="28"/>
          <w:szCs w:val="28"/>
        </w:rPr>
      </w:pPr>
      <w:r w:rsidRPr="00C61C79">
        <w:rPr>
          <w:rFonts w:ascii="Times New Roman" w:hAnsi="Times New Roman" w:cs="Times New Roman"/>
          <w:sz w:val="28"/>
          <w:szCs w:val="28"/>
        </w:rPr>
        <w:t>Тракторист категории « D»- колесные тракторы с двигателем</w:t>
      </w:r>
      <w:r w:rsidR="00C61C79">
        <w:rPr>
          <w:rFonts w:ascii="Times New Roman" w:hAnsi="Times New Roman" w:cs="Times New Roman"/>
          <w:sz w:val="28"/>
          <w:szCs w:val="28"/>
        </w:rPr>
        <w:t xml:space="preserve"> </w:t>
      </w:r>
      <w:r w:rsidRPr="00C61C79">
        <w:rPr>
          <w:rFonts w:ascii="Times New Roman" w:hAnsi="Times New Roman" w:cs="Times New Roman"/>
          <w:sz w:val="28"/>
          <w:szCs w:val="28"/>
        </w:rPr>
        <w:t xml:space="preserve">мощностью </w:t>
      </w:r>
      <w:r w:rsidR="003A5B76">
        <w:rPr>
          <w:rFonts w:ascii="Times New Roman" w:hAnsi="Times New Roman" w:cs="Times New Roman"/>
          <w:sz w:val="28"/>
          <w:szCs w:val="28"/>
        </w:rPr>
        <w:t>свыше</w:t>
      </w:r>
      <w:r w:rsidRPr="00C61C79">
        <w:rPr>
          <w:rFonts w:ascii="Times New Roman" w:hAnsi="Times New Roman" w:cs="Times New Roman"/>
          <w:sz w:val="28"/>
          <w:szCs w:val="28"/>
        </w:rPr>
        <w:t xml:space="preserve"> 110,3 кВт.</w:t>
      </w:r>
    </w:p>
    <w:p w:rsidR="00C76832" w:rsidRPr="00C61C79" w:rsidRDefault="00C76832" w:rsidP="000A4A5E">
      <w:pPr>
        <w:spacing w:after="0" w:line="240" w:lineRule="auto"/>
        <w:jc w:val="both"/>
        <w:rPr>
          <w:rFonts w:ascii="Times New Roman" w:hAnsi="Times New Roman" w:cs="Times New Roman"/>
          <w:sz w:val="28"/>
          <w:szCs w:val="28"/>
        </w:rPr>
      </w:pPr>
      <w:r w:rsidRPr="00C61C79">
        <w:rPr>
          <w:rFonts w:ascii="Times New Roman" w:hAnsi="Times New Roman" w:cs="Times New Roman"/>
          <w:sz w:val="28"/>
          <w:szCs w:val="28"/>
        </w:rPr>
        <w:t>Тракторист категории «Е» — гусеничные тракторы с двигателем</w:t>
      </w:r>
      <w:r w:rsidR="00C61C79">
        <w:rPr>
          <w:rFonts w:ascii="Times New Roman" w:hAnsi="Times New Roman" w:cs="Times New Roman"/>
          <w:sz w:val="28"/>
          <w:szCs w:val="28"/>
        </w:rPr>
        <w:t xml:space="preserve"> </w:t>
      </w:r>
      <w:r w:rsidRPr="00C61C79">
        <w:rPr>
          <w:rFonts w:ascii="Times New Roman" w:hAnsi="Times New Roman" w:cs="Times New Roman"/>
          <w:sz w:val="28"/>
          <w:szCs w:val="28"/>
        </w:rPr>
        <w:t>мощностью свыше 25,7 кВт.</w:t>
      </w:r>
    </w:p>
    <w:p w:rsidR="00C76832" w:rsidRPr="00C61C79" w:rsidRDefault="00C61C79" w:rsidP="00046F8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00C76832" w:rsidRPr="00C61C79">
        <w:rPr>
          <w:rFonts w:ascii="Times New Roman" w:hAnsi="Times New Roman" w:cs="Times New Roman"/>
          <w:sz w:val="28"/>
          <w:szCs w:val="28"/>
          <w:u w:val="single"/>
        </w:rPr>
        <w:t>2.</w:t>
      </w:r>
      <w:r w:rsidRPr="00C61C79">
        <w:rPr>
          <w:rFonts w:ascii="Times New Roman" w:hAnsi="Times New Roman" w:cs="Times New Roman"/>
          <w:sz w:val="28"/>
          <w:szCs w:val="28"/>
          <w:u w:val="single"/>
        </w:rPr>
        <w:t xml:space="preserve"> </w:t>
      </w:r>
      <w:r w:rsidR="00C76832" w:rsidRPr="00C61C79">
        <w:rPr>
          <w:rFonts w:ascii="Times New Roman" w:hAnsi="Times New Roman" w:cs="Times New Roman"/>
          <w:sz w:val="28"/>
          <w:szCs w:val="28"/>
          <w:u w:val="single"/>
        </w:rPr>
        <w:t>Назначение профессии</w:t>
      </w:r>
    </w:p>
    <w:p w:rsidR="00C76832" w:rsidRPr="00C61C79" w:rsidRDefault="00C76832" w:rsidP="00046F85">
      <w:pPr>
        <w:spacing w:after="0" w:line="240" w:lineRule="auto"/>
        <w:jc w:val="both"/>
        <w:rPr>
          <w:rFonts w:ascii="Times New Roman" w:hAnsi="Times New Roman" w:cs="Times New Roman"/>
          <w:sz w:val="28"/>
          <w:szCs w:val="28"/>
        </w:rPr>
      </w:pPr>
      <w:r w:rsidRPr="00C61C79">
        <w:rPr>
          <w:rFonts w:ascii="Times New Roman" w:hAnsi="Times New Roman" w:cs="Times New Roman"/>
          <w:sz w:val="28"/>
          <w:szCs w:val="28"/>
        </w:rPr>
        <w:t>Тракторист категории «В», «С», «D», «Е» управляет колесными и гусени</w:t>
      </w:r>
      <w:r w:rsidRPr="00C61C79">
        <w:rPr>
          <w:rFonts w:ascii="Times New Roman" w:hAnsi="Times New Roman" w:cs="Times New Roman"/>
          <w:sz w:val="28"/>
          <w:szCs w:val="28"/>
        </w:rPr>
        <w:t>ч</w:t>
      </w:r>
      <w:r w:rsidRPr="00C61C79">
        <w:rPr>
          <w:rFonts w:ascii="Times New Roman" w:hAnsi="Times New Roman" w:cs="Times New Roman"/>
          <w:sz w:val="28"/>
          <w:szCs w:val="28"/>
        </w:rPr>
        <w:t>ными тракторами данных категорий при транспортировке различных грузов разной массы и габаритов с применением прицепных приспособлений и устройств. Наблюдает за погрузкой, креплением и разгрузкой транспортир</w:t>
      </w:r>
      <w:r w:rsidRPr="00C61C79">
        <w:rPr>
          <w:rFonts w:ascii="Times New Roman" w:hAnsi="Times New Roman" w:cs="Times New Roman"/>
          <w:sz w:val="28"/>
          <w:szCs w:val="28"/>
        </w:rPr>
        <w:t>у</w:t>
      </w:r>
      <w:r w:rsidRPr="00C61C79">
        <w:rPr>
          <w:rFonts w:ascii="Times New Roman" w:hAnsi="Times New Roman" w:cs="Times New Roman"/>
          <w:sz w:val="28"/>
          <w:szCs w:val="28"/>
        </w:rPr>
        <w:t>емых грузов.</w:t>
      </w:r>
      <w:r w:rsidR="00C61C79">
        <w:rPr>
          <w:rFonts w:ascii="Times New Roman" w:hAnsi="Times New Roman" w:cs="Times New Roman"/>
          <w:sz w:val="28"/>
          <w:szCs w:val="28"/>
        </w:rPr>
        <w:t xml:space="preserve"> </w:t>
      </w:r>
      <w:r w:rsidRPr="00C61C79">
        <w:rPr>
          <w:rFonts w:ascii="Times New Roman" w:hAnsi="Times New Roman" w:cs="Times New Roman"/>
          <w:sz w:val="28"/>
          <w:szCs w:val="28"/>
        </w:rPr>
        <w:t>Профессиональные знания и навыки тракториста категории «В», «С», «Е» позволяют ему выявлять и устранять неисправности в работе трактора, производить текущий ремонт и участвовать во всех видах ремонта обслуживаемого трактора и прицепных устройств.</w:t>
      </w:r>
    </w:p>
    <w:p w:rsidR="00C76832" w:rsidRPr="00C61C79" w:rsidRDefault="00C61C79" w:rsidP="00046F8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00C76832" w:rsidRPr="00C61C79">
        <w:rPr>
          <w:rFonts w:ascii="Times New Roman" w:hAnsi="Times New Roman" w:cs="Times New Roman"/>
          <w:sz w:val="28"/>
          <w:szCs w:val="28"/>
          <w:u w:val="single"/>
        </w:rPr>
        <w:t>3.</w:t>
      </w:r>
      <w:r w:rsidRPr="00C61C79">
        <w:rPr>
          <w:rFonts w:ascii="Times New Roman" w:hAnsi="Times New Roman" w:cs="Times New Roman"/>
          <w:sz w:val="28"/>
          <w:szCs w:val="28"/>
          <w:u w:val="single"/>
        </w:rPr>
        <w:t xml:space="preserve"> </w:t>
      </w:r>
      <w:r w:rsidR="00C76832" w:rsidRPr="00C61C79">
        <w:rPr>
          <w:rFonts w:ascii="Times New Roman" w:hAnsi="Times New Roman" w:cs="Times New Roman"/>
          <w:sz w:val="28"/>
          <w:szCs w:val="28"/>
          <w:u w:val="single"/>
        </w:rPr>
        <w:t>Квалификация</w:t>
      </w:r>
    </w:p>
    <w:p w:rsidR="00C76832" w:rsidRPr="00C61C79" w:rsidRDefault="00C61C79" w:rsidP="00046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76832" w:rsidRPr="00C61C79">
        <w:rPr>
          <w:rFonts w:ascii="Times New Roman" w:hAnsi="Times New Roman" w:cs="Times New Roman"/>
          <w:sz w:val="28"/>
          <w:szCs w:val="28"/>
        </w:rPr>
        <w:t>В системе непрерывного образования профессия тракторист категории «В», «С», «D», «Е» относится к первой ступени квалификации.</w:t>
      </w:r>
    </w:p>
    <w:p w:rsidR="00C76832" w:rsidRDefault="00C61C79" w:rsidP="00046F8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00C76832" w:rsidRPr="00C61C79">
        <w:rPr>
          <w:rFonts w:ascii="Times New Roman" w:hAnsi="Times New Roman" w:cs="Times New Roman"/>
          <w:sz w:val="28"/>
          <w:szCs w:val="28"/>
          <w:u w:val="single"/>
        </w:rPr>
        <w:t>4. Содержательные параметры профессиональной деятельности</w:t>
      </w:r>
    </w:p>
    <w:p w:rsidR="00C61C79" w:rsidRDefault="00C61C79" w:rsidP="00046F85">
      <w:pPr>
        <w:spacing w:after="0" w:line="240" w:lineRule="auto"/>
        <w:jc w:val="both"/>
        <w:rPr>
          <w:rFonts w:ascii="Times New Roman" w:hAnsi="Times New Roman" w:cs="Times New Roman"/>
          <w:sz w:val="28"/>
          <w:szCs w:val="28"/>
          <w:u w:val="single"/>
        </w:rPr>
      </w:pPr>
    </w:p>
    <w:tbl>
      <w:tblPr>
        <w:tblStyle w:val="a3"/>
        <w:tblW w:w="0" w:type="auto"/>
        <w:tblLook w:val="04A0" w:firstRow="1" w:lastRow="0" w:firstColumn="1" w:lastColumn="0" w:noHBand="0" w:noVBand="1"/>
      </w:tblPr>
      <w:tblGrid>
        <w:gridCol w:w="4785"/>
        <w:gridCol w:w="4786"/>
      </w:tblGrid>
      <w:tr w:rsidR="00C61C79" w:rsidTr="00C61C79">
        <w:tc>
          <w:tcPr>
            <w:tcW w:w="4785" w:type="dxa"/>
          </w:tcPr>
          <w:p w:rsidR="00C61C79" w:rsidRPr="00C61C79" w:rsidRDefault="00C61C79" w:rsidP="00046F85">
            <w:pPr>
              <w:jc w:val="both"/>
              <w:rPr>
                <w:rFonts w:ascii="Times New Roman" w:hAnsi="Times New Roman" w:cs="Times New Roman"/>
                <w:sz w:val="28"/>
                <w:szCs w:val="28"/>
              </w:rPr>
            </w:pPr>
            <w:r w:rsidRPr="00C61C79">
              <w:rPr>
                <w:rFonts w:ascii="Times New Roman" w:hAnsi="Times New Roman" w:cs="Times New Roman"/>
                <w:sz w:val="28"/>
                <w:szCs w:val="28"/>
              </w:rPr>
              <w:t xml:space="preserve">Виды </w:t>
            </w:r>
            <w:proofErr w:type="gramStart"/>
            <w:r w:rsidRPr="00C61C79">
              <w:rPr>
                <w:rFonts w:ascii="Times New Roman" w:hAnsi="Times New Roman" w:cs="Times New Roman"/>
                <w:sz w:val="28"/>
                <w:szCs w:val="28"/>
              </w:rPr>
              <w:t>профессиональной</w:t>
            </w:r>
            <w:proofErr w:type="gramEnd"/>
          </w:p>
          <w:p w:rsidR="00C61C79" w:rsidRDefault="00C61C79" w:rsidP="00046F85">
            <w:pPr>
              <w:jc w:val="both"/>
              <w:rPr>
                <w:rFonts w:ascii="Times New Roman" w:hAnsi="Times New Roman" w:cs="Times New Roman"/>
                <w:sz w:val="28"/>
                <w:szCs w:val="28"/>
                <w:u w:val="single"/>
              </w:rPr>
            </w:pPr>
            <w:r w:rsidRPr="00C61C79">
              <w:rPr>
                <w:rFonts w:ascii="Times New Roman" w:hAnsi="Times New Roman" w:cs="Times New Roman"/>
                <w:sz w:val="28"/>
                <w:szCs w:val="28"/>
              </w:rPr>
              <w:t>деятельности</w:t>
            </w:r>
          </w:p>
        </w:tc>
        <w:tc>
          <w:tcPr>
            <w:tcW w:w="4786" w:type="dxa"/>
          </w:tcPr>
          <w:p w:rsidR="00C61C79" w:rsidRDefault="00C61C79" w:rsidP="00046F85">
            <w:pPr>
              <w:jc w:val="both"/>
              <w:rPr>
                <w:rFonts w:ascii="Times New Roman" w:hAnsi="Times New Roman" w:cs="Times New Roman"/>
                <w:sz w:val="28"/>
                <w:szCs w:val="28"/>
                <w:u w:val="single"/>
              </w:rPr>
            </w:pPr>
            <w:r w:rsidRPr="00C61C79">
              <w:rPr>
                <w:rFonts w:ascii="Times New Roman" w:hAnsi="Times New Roman" w:cs="Times New Roman"/>
                <w:sz w:val="28"/>
                <w:szCs w:val="28"/>
              </w:rPr>
              <w:t>Теоретические основы професси</w:t>
            </w:r>
            <w:r w:rsidRPr="00C61C79">
              <w:rPr>
                <w:rFonts w:ascii="Times New Roman" w:hAnsi="Times New Roman" w:cs="Times New Roman"/>
                <w:sz w:val="28"/>
                <w:szCs w:val="28"/>
              </w:rPr>
              <w:t>о</w:t>
            </w:r>
            <w:r w:rsidRPr="00C61C79">
              <w:rPr>
                <w:rFonts w:ascii="Times New Roman" w:hAnsi="Times New Roman" w:cs="Times New Roman"/>
                <w:sz w:val="28"/>
                <w:szCs w:val="28"/>
              </w:rPr>
              <w:t>нальной деятельности</w:t>
            </w:r>
          </w:p>
        </w:tc>
      </w:tr>
      <w:tr w:rsidR="00C61C79" w:rsidTr="00C61C79">
        <w:tc>
          <w:tcPr>
            <w:tcW w:w="4785" w:type="dxa"/>
          </w:tcPr>
          <w:p w:rsidR="00C61C79" w:rsidRPr="00046F85" w:rsidRDefault="00C61C79" w:rsidP="00046F85">
            <w:pPr>
              <w:jc w:val="center"/>
              <w:rPr>
                <w:rFonts w:ascii="Times New Roman" w:hAnsi="Times New Roman" w:cs="Times New Roman"/>
                <w:i/>
                <w:sz w:val="24"/>
                <w:szCs w:val="24"/>
              </w:rPr>
            </w:pPr>
            <w:r w:rsidRPr="00046F85">
              <w:rPr>
                <w:rFonts w:ascii="Times New Roman" w:hAnsi="Times New Roman" w:cs="Times New Roman"/>
                <w:i/>
                <w:sz w:val="24"/>
                <w:szCs w:val="24"/>
              </w:rPr>
              <w:t>1</w:t>
            </w:r>
          </w:p>
        </w:tc>
        <w:tc>
          <w:tcPr>
            <w:tcW w:w="4786" w:type="dxa"/>
          </w:tcPr>
          <w:p w:rsidR="00C61C79" w:rsidRPr="00046F85" w:rsidRDefault="00C61C79" w:rsidP="00046F85">
            <w:pPr>
              <w:jc w:val="center"/>
              <w:rPr>
                <w:rFonts w:ascii="Times New Roman" w:hAnsi="Times New Roman" w:cs="Times New Roman"/>
                <w:i/>
                <w:sz w:val="24"/>
                <w:szCs w:val="24"/>
              </w:rPr>
            </w:pPr>
            <w:r w:rsidRPr="00046F85">
              <w:rPr>
                <w:rFonts w:ascii="Times New Roman" w:hAnsi="Times New Roman" w:cs="Times New Roman"/>
                <w:i/>
                <w:sz w:val="24"/>
                <w:szCs w:val="24"/>
              </w:rPr>
              <w:t>2</w:t>
            </w:r>
          </w:p>
        </w:tc>
      </w:tr>
      <w:tr w:rsidR="00C61C79" w:rsidTr="00C61C79">
        <w:tc>
          <w:tcPr>
            <w:tcW w:w="4785" w:type="dxa"/>
          </w:tcPr>
          <w:p w:rsidR="00C61C79" w:rsidRPr="00C61C79" w:rsidRDefault="00C61C79" w:rsidP="00046F85">
            <w:pPr>
              <w:jc w:val="both"/>
              <w:rPr>
                <w:rFonts w:ascii="Times New Roman" w:hAnsi="Times New Roman" w:cs="Times New Roman"/>
                <w:sz w:val="28"/>
                <w:szCs w:val="28"/>
              </w:rPr>
            </w:pPr>
            <w:r w:rsidRPr="00C61C79">
              <w:rPr>
                <w:rFonts w:ascii="Times New Roman" w:hAnsi="Times New Roman" w:cs="Times New Roman"/>
                <w:sz w:val="28"/>
                <w:szCs w:val="28"/>
              </w:rPr>
              <w:t xml:space="preserve">Управление тракторами для </w:t>
            </w:r>
            <w:proofErr w:type="spellStart"/>
            <w:proofErr w:type="gramStart"/>
            <w:r w:rsidRPr="00C61C79">
              <w:rPr>
                <w:rFonts w:ascii="Times New Roman" w:hAnsi="Times New Roman" w:cs="Times New Roman"/>
                <w:sz w:val="28"/>
                <w:szCs w:val="28"/>
              </w:rPr>
              <w:t>произ</w:t>
            </w:r>
            <w:r>
              <w:rPr>
                <w:rFonts w:ascii="Times New Roman" w:hAnsi="Times New Roman" w:cs="Times New Roman"/>
                <w:sz w:val="28"/>
                <w:szCs w:val="28"/>
              </w:rPr>
              <w:t>-</w:t>
            </w:r>
            <w:r w:rsidRPr="00C61C79">
              <w:rPr>
                <w:rFonts w:ascii="Times New Roman" w:hAnsi="Times New Roman" w:cs="Times New Roman"/>
                <w:sz w:val="28"/>
                <w:szCs w:val="28"/>
              </w:rPr>
              <w:t>водства</w:t>
            </w:r>
            <w:proofErr w:type="spellEnd"/>
            <w:proofErr w:type="gramEnd"/>
            <w:r w:rsidRPr="00C61C79">
              <w:rPr>
                <w:rFonts w:ascii="Times New Roman" w:hAnsi="Times New Roman" w:cs="Times New Roman"/>
                <w:sz w:val="28"/>
                <w:szCs w:val="28"/>
              </w:rPr>
              <w:t xml:space="preserve"> работ с прицепными </w:t>
            </w:r>
            <w:proofErr w:type="spellStart"/>
            <w:r w:rsidRPr="00C61C79">
              <w:rPr>
                <w:rFonts w:ascii="Times New Roman" w:hAnsi="Times New Roman" w:cs="Times New Roman"/>
                <w:sz w:val="28"/>
                <w:szCs w:val="28"/>
              </w:rPr>
              <w:t>приспо</w:t>
            </w:r>
            <w:r>
              <w:rPr>
                <w:rFonts w:ascii="Times New Roman" w:hAnsi="Times New Roman" w:cs="Times New Roman"/>
                <w:sz w:val="28"/>
                <w:szCs w:val="28"/>
              </w:rPr>
              <w:t>-</w:t>
            </w:r>
            <w:r w:rsidRPr="00C61C79">
              <w:rPr>
                <w:rFonts w:ascii="Times New Roman" w:hAnsi="Times New Roman" w:cs="Times New Roman"/>
                <w:sz w:val="28"/>
                <w:szCs w:val="28"/>
              </w:rPr>
              <w:t>соблениями</w:t>
            </w:r>
            <w:proofErr w:type="spellEnd"/>
            <w:r w:rsidRPr="00C61C79">
              <w:rPr>
                <w:rFonts w:ascii="Times New Roman" w:hAnsi="Times New Roman" w:cs="Times New Roman"/>
                <w:sz w:val="28"/>
                <w:szCs w:val="28"/>
              </w:rPr>
              <w:t xml:space="preserve"> и устройствами с </w:t>
            </w:r>
            <w:proofErr w:type="spellStart"/>
            <w:r w:rsidRPr="00C61C79">
              <w:rPr>
                <w:rFonts w:ascii="Times New Roman" w:hAnsi="Times New Roman" w:cs="Times New Roman"/>
                <w:sz w:val="28"/>
                <w:szCs w:val="28"/>
              </w:rPr>
              <w:t>соблю</w:t>
            </w:r>
            <w:r>
              <w:rPr>
                <w:rFonts w:ascii="Times New Roman" w:hAnsi="Times New Roman" w:cs="Times New Roman"/>
                <w:sz w:val="28"/>
                <w:szCs w:val="28"/>
              </w:rPr>
              <w:t>-</w:t>
            </w:r>
            <w:r w:rsidRPr="00C61C79">
              <w:rPr>
                <w:rFonts w:ascii="Times New Roman" w:hAnsi="Times New Roman" w:cs="Times New Roman"/>
                <w:sz w:val="28"/>
                <w:szCs w:val="28"/>
              </w:rPr>
              <w:t>дением</w:t>
            </w:r>
            <w:proofErr w:type="spellEnd"/>
            <w:r w:rsidRPr="00C61C79">
              <w:rPr>
                <w:rFonts w:ascii="Times New Roman" w:hAnsi="Times New Roman" w:cs="Times New Roman"/>
                <w:sz w:val="28"/>
                <w:szCs w:val="28"/>
              </w:rPr>
              <w:t xml:space="preserve"> правил дорожного движения. Оказание первой медицинской </w:t>
            </w:r>
            <w:proofErr w:type="spellStart"/>
            <w:proofErr w:type="gramStart"/>
            <w:r w:rsidRPr="00C61C79">
              <w:rPr>
                <w:rFonts w:ascii="Times New Roman" w:hAnsi="Times New Roman" w:cs="Times New Roman"/>
                <w:sz w:val="28"/>
                <w:szCs w:val="28"/>
              </w:rPr>
              <w:t>помо</w:t>
            </w:r>
            <w:proofErr w:type="spellEnd"/>
            <w:r>
              <w:rPr>
                <w:rFonts w:ascii="Times New Roman" w:hAnsi="Times New Roman" w:cs="Times New Roman"/>
                <w:sz w:val="28"/>
                <w:szCs w:val="28"/>
              </w:rPr>
              <w:t>-</w:t>
            </w:r>
            <w:r w:rsidRPr="00C61C79">
              <w:rPr>
                <w:rFonts w:ascii="Times New Roman" w:hAnsi="Times New Roman" w:cs="Times New Roman"/>
                <w:sz w:val="28"/>
                <w:szCs w:val="28"/>
              </w:rPr>
              <w:t>щи</w:t>
            </w:r>
            <w:proofErr w:type="gramEnd"/>
            <w:r w:rsidRPr="00C61C79">
              <w:rPr>
                <w:rFonts w:ascii="Times New Roman" w:hAnsi="Times New Roman" w:cs="Times New Roman"/>
                <w:sz w:val="28"/>
                <w:szCs w:val="28"/>
              </w:rPr>
              <w:t xml:space="preserve">. </w:t>
            </w:r>
          </w:p>
          <w:p w:rsidR="00C61C79" w:rsidRDefault="00C61C79" w:rsidP="00046F85">
            <w:pPr>
              <w:jc w:val="both"/>
              <w:rPr>
                <w:rFonts w:ascii="Times New Roman" w:hAnsi="Times New Roman" w:cs="Times New Roman"/>
                <w:sz w:val="28"/>
                <w:szCs w:val="28"/>
              </w:rPr>
            </w:pPr>
            <w:r w:rsidRPr="00C61C79">
              <w:rPr>
                <w:rFonts w:ascii="Times New Roman" w:hAnsi="Times New Roman" w:cs="Times New Roman"/>
                <w:sz w:val="28"/>
                <w:szCs w:val="28"/>
              </w:rPr>
              <w:t>Выявление и устранение неисправно</w:t>
            </w:r>
            <w:r>
              <w:rPr>
                <w:rFonts w:ascii="Times New Roman" w:hAnsi="Times New Roman" w:cs="Times New Roman"/>
                <w:sz w:val="28"/>
                <w:szCs w:val="28"/>
              </w:rPr>
              <w:t>-</w:t>
            </w:r>
            <w:proofErr w:type="spellStart"/>
            <w:r w:rsidRPr="00C61C79">
              <w:rPr>
                <w:rFonts w:ascii="Times New Roman" w:hAnsi="Times New Roman" w:cs="Times New Roman"/>
                <w:sz w:val="28"/>
                <w:szCs w:val="28"/>
              </w:rPr>
              <w:t>стей</w:t>
            </w:r>
            <w:proofErr w:type="spellEnd"/>
            <w:r w:rsidRPr="00C61C79">
              <w:rPr>
                <w:rFonts w:ascii="Times New Roman" w:hAnsi="Times New Roman" w:cs="Times New Roman"/>
                <w:sz w:val="28"/>
                <w:szCs w:val="28"/>
              </w:rPr>
              <w:t xml:space="preserve"> в работе </w:t>
            </w:r>
            <w:proofErr w:type="spellStart"/>
            <w:r w:rsidRPr="00C61C79">
              <w:rPr>
                <w:rFonts w:ascii="Times New Roman" w:hAnsi="Times New Roman" w:cs="Times New Roman"/>
                <w:sz w:val="28"/>
                <w:szCs w:val="28"/>
              </w:rPr>
              <w:t>т</w:t>
            </w:r>
            <w:proofErr w:type="gramStart"/>
            <w:r w:rsidRPr="00C61C79">
              <w:rPr>
                <w:rFonts w:ascii="Times New Roman" w:hAnsi="Times New Roman" w:cs="Times New Roman"/>
                <w:sz w:val="28"/>
                <w:szCs w:val="28"/>
              </w:rPr>
              <w:t>pa</w:t>
            </w:r>
            <w:proofErr w:type="gramEnd"/>
            <w:r w:rsidRPr="00C61C79">
              <w:rPr>
                <w:rFonts w:ascii="Times New Roman" w:hAnsi="Times New Roman" w:cs="Times New Roman"/>
                <w:sz w:val="28"/>
                <w:szCs w:val="28"/>
              </w:rPr>
              <w:t>ктоpa</w:t>
            </w:r>
            <w:proofErr w:type="spellEnd"/>
            <w:r w:rsidRPr="00C61C79">
              <w:rPr>
                <w:rFonts w:ascii="Times New Roman" w:hAnsi="Times New Roman" w:cs="Times New Roman"/>
                <w:sz w:val="28"/>
                <w:szCs w:val="28"/>
              </w:rPr>
              <w:t xml:space="preserve">. </w:t>
            </w:r>
          </w:p>
          <w:p w:rsidR="00C61C79" w:rsidRPr="00C61C79" w:rsidRDefault="00C61C79" w:rsidP="00046F85">
            <w:pPr>
              <w:jc w:val="both"/>
              <w:rPr>
                <w:rFonts w:ascii="Times New Roman" w:hAnsi="Times New Roman" w:cs="Times New Roman"/>
                <w:sz w:val="28"/>
                <w:szCs w:val="28"/>
              </w:rPr>
            </w:pPr>
            <w:r w:rsidRPr="00C61C79">
              <w:rPr>
                <w:rFonts w:ascii="Times New Roman" w:hAnsi="Times New Roman" w:cs="Times New Roman"/>
                <w:sz w:val="28"/>
                <w:szCs w:val="28"/>
              </w:rPr>
              <w:t xml:space="preserve">Производство текущего ремонта и участие во всех видах ремонта </w:t>
            </w:r>
            <w:proofErr w:type="spellStart"/>
            <w:proofErr w:type="gramStart"/>
            <w:r w:rsidRPr="00C61C79">
              <w:rPr>
                <w:rFonts w:ascii="Times New Roman" w:hAnsi="Times New Roman" w:cs="Times New Roman"/>
                <w:sz w:val="28"/>
                <w:szCs w:val="28"/>
              </w:rPr>
              <w:t>обслу</w:t>
            </w:r>
            <w:r>
              <w:rPr>
                <w:rFonts w:ascii="Times New Roman" w:hAnsi="Times New Roman" w:cs="Times New Roman"/>
                <w:sz w:val="28"/>
                <w:szCs w:val="28"/>
              </w:rPr>
              <w:t>-</w:t>
            </w:r>
            <w:r w:rsidRPr="00C61C79">
              <w:rPr>
                <w:rFonts w:ascii="Times New Roman" w:hAnsi="Times New Roman" w:cs="Times New Roman"/>
                <w:sz w:val="28"/>
                <w:szCs w:val="28"/>
              </w:rPr>
              <w:t>живаемого</w:t>
            </w:r>
            <w:proofErr w:type="spellEnd"/>
            <w:proofErr w:type="gramEnd"/>
            <w:r w:rsidRPr="00C61C79">
              <w:rPr>
                <w:rFonts w:ascii="Times New Roman" w:hAnsi="Times New Roman" w:cs="Times New Roman"/>
                <w:sz w:val="28"/>
                <w:szCs w:val="28"/>
              </w:rPr>
              <w:t xml:space="preserve"> трактора и прицепных устройств. </w:t>
            </w:r>
          </w:p>
          <w:p w:rsidR="00C61C79" w:rsidRPr="00C61C79" w:rsidRDefault="00C61C79" w:rsidP="00046F85">
            <w:pPr>
              <w:jc w:val="both"/>
              <w:rPr>
                <w:rFonts w:ascii="Times New Roman" w:hAnsi="Times New Roman" w:cs="Times New Roman"/>
                <w:sz w:val="28"/>
                <w:szCs w:val="28"/>
              </w:rPr>
            </w:pPr>
            <w:r w:rsidRPr="00C61C79">
              <w:rPr>
                <w:rFonts w:ascii="Times New Roman" w:hAnsi="Times New Roman" w:cs="Times New Roman"/>
                <w:sz w:val="28"/>
                <w:szCs w:val="28"/>
              </w:rPr>
              <w:t xml:space="preserve">Наблюдение за погрузкой, </w:t>
            </w:r>
            <w:proofErr w:type="spellStart"/>
            <w:proofErr w:type="gramStart"/>
            <w:r w:rsidRPr="00C61C79">
              <w:rPr>
                <w:rFonts w:ascii="Times New Roman" w:hAnsi="Times New Roman" w:cs="Times New Roman"/>
                <w:sz w:val="28"/>
                <w:szCs w:val="28"/>
              </w:rPr>
              <w:t>креплени</w:t>
            </w:r>
            <w:proofErr w:type="spellEnd"/>
            <w:r>
              <w:rPr>
                <w:rFonts w:ascii="Times New Roman" w:hAnsi="Times New Roman" w:cs="Times New Roman"/>
                <w:sz w:val="28"/>
                <w:szCs w:val="28"/>
              </w:rPr>
              <w:t>-</w:t>
            </w:r>
            <w:r w:rsidRPr="00C61C79">
              <w:rPr>
                <w:rFonts w:ascii="Times New Roman" w:hAnsi="Times New Roman" w:cs="Times New Roman"/>
                <w:sz w:val="28"/>
                <w:szCs w:val="28"/>
              </w:rPr>
              <w:t>ем</w:t>
            </w:r>
            <w:proofErr w:type="gramEnd"/>
            <w:r w:rsidRPr="00C61C79">
              <w:rPr>
                <w:rFonts w:ascii="Times New Roman" w:hAnsi="Times New Roman" w:cs="Times New Roman"/>
                <w:sz w:val="28"/>
                <w:szCs w:val="28"/>
              </w:rPr>
              <w:t xml:space="preserve"> и разгрузкой транспортируемых грузов</w:t>
            </w:r>
          </w:p>
        </w:tc>
        <w:tc>
          <w:tcPr>
            <w:tcW w:w="4786" w:type="dxa"/>
          </w:tcPr>
          <w:p w:rsidR="00C61C79" w:rsidRDefault="00C61C79" w:rsidP="00046F85">
            <w:pPr>
              <w:jc w:val="both"/>
              <w:rPr>
                <w:rFonts w:ascii="Times New Roman" w:hAnsi="Times New Roman" w:cs="Times New Roman"/>
                <w:sz w:val="28"/>
                <w:szCs w:val="28"/>
              </w:rPr>
            </w:pPr>
            <w:r w:rsidRPr="00C61C79">
              <w:rPr>
                <w:rFonts w:ascii="Times New Roman" w:hAnsi="Times New Roman" w:cs="Times New Roman"/>
                <w:sz w:val="28"/>
                <w:szCs w:val="28"/>
              </w:rPr>
              <w:t xml:space="preserve">Основы управления трактором и </w:t>
            </w:r>
            <w:proofErr w:type="spellStart"/>
            <w:proofErr w:type="gramStart"/>
            <w:r w:rsidRPr="00C61C79">
              <w:rPr>
                <w:rFonts w:ascii="Times New Roman" w:hAnsi="Times New Roman" w:cs="Times New Roman"/>
                <w:sz w:val="28"/>
                <w:szCs w:val="28"/>
              </w:rPr>
              <w:t>бе</w:t>
            </w:r>
            <w:r>
              <w:rPr>
                <w:rFonts w:ascii="Times New Roman" w:hAnsi="Times New Roman" w:cs="Times New Roman"/>
                <w:sz w:val="28"/>
                <w:szCs w:val="28"/>
              </w:rPr>
              <w:t>-</w:t>
            </w:r>
            <w:r w:rsidRPr="00C61C79">
              <w:rPr>
                <w:rFonts w:ascii="Times New Roman" w:hAnsi="Times New Roman" w:cs="Times New Roman"/>
                <w:sz w:val="28"/>
                <w:szCs w:val="28"/>
              </w:rPr>
              <w:t>зопасность</w:t>
            </w:r>
            <w:proofErr w:type="spellEnd"/>
            <w:proofErr w:type="gramEnd"/>
            <w:r w:rsidRPr="00C61C79">
              <w:rPr>
                <w:rFonts w:ascii="Times New Roman" w:hAnsi="Times New Roman" w:cs="Times New Roman"/>
                <w:sz w:val="28"/>
                <w:szCs w:val="28"/>
              </w:rPr>
              <w:t xml:space="preserve"> движения. </w:t>
            </w:r>
          </w:p>
          <w:p w:rsidR="00C61C79" w:rsidRPr="00C61C79" w:rsidRDefault="00C61C79" w:rsidP="00046F85">
            <w:pPr>
              <w:jc w:val="both"/>
              <w:rPr>
                <w:rFonts w:ascii="Times New Roman" w:hAnsi="Times New Roman" w:cs="Times New Roman"/>
                <w:sz w:val="28"/>
                <w:szCs w:val="28"/>
              </w:rPr>
            </w:pPr>
            <w:r w:rsidRPr="00C61C79">
              <w:rPr>
                <w:rFonts w:ascii="Times New Roman" w:hAnsi="Times New Roman" w:cs="Times New Roman"/>
                <w:sz w:val="28"/>
                <w:szCs w:val="28"/>
              </w:rPr>
              <w:t>Правила дорожного движения. Ок</w:t>
            </w:r>
            <w:r w:rsidRPr="00C61C79">
              <w:rPr>
                <w:rFonts w:ascii="Times New Roman" w:hAnsi="Times New Roman" w:cs="Times New Roman"/>
                <w:sz w:val="28"/>
                <w:szCs w:val="28"/>
              </w:rPr>
              <w:t>а</w:t>
            </w:r>
            <w:r w:rsidRPr="00C61C79">
              <w:rPr>
                <w:rFonts w:ascii="Times New Roman" w:hAnsi="Times New Roman" w:cs="Times New Roman"/>
                <w:sz w:val="28"/>
                <w:szCs w:val="28"/>
              </w:rPr>
              <w:t xml:space="preserve">зание первой медицинской </w:t>
            </w:r>
            <w:proofErr w:type="spellStart"/>
            <w:proofErr w:type="gramStart"/>
            <w:r w:rsidRPr="00C61C79">
              <w:rPr>
                <w:rFonts w:ascii="Times New Roman" w:hAnsi="Times New Roman" w:cs="Times New Roman"/>
                <w:sz w:val="28"/>
                <w:szCs w:val="28"/>
              </w:rPr>
              <w:t>помо</w:t>
            </w:r>
            <w:proofErr w:type="spellEnd"/>
            <w:r>
              <w:rPr>
                <w:rFonts w:ascii="Times New Roman" w:hAnsi="Times New Roman" w:cs="Times New Roman"/>
                <w:sz w:val="28"/>
                <w:szCs w:val="28"/>
              </w:rPr>
              <w:t>-</w:t>
            </w:r>
            <w:r w:rsidRPr="00C61C79">
              <w:rPr>
                <w:rFonts w:ascii="Times New Roman" w:hAnsi="Times New Roman" w:cs="Times New Roman"/>
                <w:sz w:val="28"/>
                <w:szCs w:val="28"/>
              </w:rPr>
              <w:t>щи</w:t>
            </w:r>
            <w:proofErr w:type="gramEnd"/>
            <w:r w:rsidRPr="00C61C79">
              <w:rPr>
                <w:rFonts w:ascii="Times New Roman" w:hAnsi="Times New Roman" w:cs="Times New Roman"/>
                <w:sz w:val="28"/>
                <w:szCs w:val="28"/>
              </w:rPr>
              <w:t xml:space="preserve">. </w:t>
            </w:r>
          </w:p>
          <w:p w:rsidR="003F7541" w:rsidRDefault="00C61C79" w:rsidP="003F7541">
            <w:pPr>
              <w:jc w:val="both"/>
              <w:rPr>
                <w:rFonts w:ascii="Times New Roman" w:hAnsi="Times New Roman" w:cs="Times New Roman"/>
                <w:sz w:val="28"/>
                <w:szCs w:val="28"/>
              </w:rPr>
            </w:pPr>
            <w:r w:rsidRPr="00C61C79">
              <w:rPr>
                <w:rFonts w:ascii="Times New Roman" w:hAnsi="Times New Roman" w:cs="Times New Roman"/>
                <w:sz w:val="28"/>
                <w:szCs w:val="28"/>
              </w:rPr>
              <w:t xml:space="preserve">Устройство, техническое </w:t>
            </w:r>
            <w:proofErr w:type="spellStart"/>
            <w:proofErr w:type="gramStart"/>
            <w:r w:rsidRPr="00C61C79">
              <w:rPr>
                <w:rFonts w:ascii="Times New Roman" w:hAnsi="Times New Roman" w:cs="Times New Roman"/>
                <w:sz w:val="28"/>
                <w:szCs w:val="28"/>
              </w:rPr>
              <w:t>обслужива</w:t>
            </w:r>
            <w:r>
              <w:rPr>
                <w:rFonts w:ascii="Times New Roman" w:hAnsi="Times New Roman" w:cs="Times New Roman"/>
                <w:sz w:val="28"/>
                <w:szCs w:val="28"/>
              </w:rPr>
              <w:t>-</w:t>
            </w:r>
            <w:r w:rsidRPr="00C61C79">
              <w:rPr>
                <w:rFonts w:ascii="Times New Roman" w:hAnsi="Times New Roman" w:cs="Times New Roman"/>
                <w:sz w:val="28"/>
                <w:szCs w:val="28"/>
              </w:rPr>
              <w:t>ние</w:t>
            </w:r>
            <w:proofErr w:type="spellEnd"/>
            <w:proofErr w:type="gramEnd"/>
            <w:r w:rsidRPr="00C61C79">
              <w:rPr>
                <w:rFonts w:ascii="Times New Roman" w:hAnsi="Times New Roman" w:cs="Times New Roman"/>
                <w:sz w:val="28"/>
                <w:szCs w:val="28"/>
              </w:rPr>
              <w:t xml:space="preserve"> и ремонт тракторов </w:t>
            </w:r>
          </w:p>
          <w:p w:rsidR="00C61C79" w:rsidRPr="00C61C79" w:rsidRDefault="00C61C79" w:rsidP="003F7541">
            <w:pPr>
              <w:jc w:val="both"/>
              <w:rPr>
                <w:rFonts w:ascii="Times New Roman" w:hAnsi="Times New Roman" w:cs="Times New Roman"/>
                <w:sz w:val="28"/>
                <w:szCs w:val="28"/>
              </w:rPr>
            </w:pPr>
            <w:r w:rsidRPr="00C61C79">
              <w:rPr>
                <w:rFonts w:ascii="Times New Roman" w:hAnsi="Times New Roman" w:cs="Times New Roman"/>
                <w:sz w:val="28"/>
                <w:szCs w:val="28"/>
              </w:rPr>
              <w:t xml:space="preserve">Правила производства работ при </w:t>
            </w:r>
            <w:proofErr w:type="spellStart"/>
            <w:proofErr w:type="gramStart"/>
            <w:r w:rsidRPr="00C61C79">
              <w:rPr>
                <w:rFonts w:ascii="Times New Roman" w:hAnsi="Times New Roman" w:cs="Times New Roman"/>
                <w:sz w:val="28"/>
                <w:szCs w:val="28"/>
              </w:rPr>
              <w:t>по</w:t>
            </w:r>
            <w:r>
              <w:rPr>
                <w:rFonts w:ascii="Times New Roman" w:hAnsi="Times New Roman" w:cs="Times New Roman"/>
                <w:sz w:val="28"/>
                <w:szCs w:val="28"/>
              </w:rPr>
              <w:t>-</w:t>
            </w:r>
            <w:r w:rsidRPr="00C61C79">
              <w:rPr>
                <w:rFonts w:ascii="Times New Roman" w:hAnsi="Times New Roman" w:cs="Times New Roman"/>
                <w:sz w:val="28"/>
                <w:szCs w:val="28"/>
              </w:rPr>
              <w:t>грузке</w:t>
            </w:r>
            <w:proofErr w:type="spellEnd"/>
            <w:proofErr w:type="gramEnd"/>
            <w:r w:rsidRPr="00C61C79">
              <w:rPr>
                <w:rFonts w:ascii="Times New Roman" w:hAnsi="Times New Roman" w:cs="Times New Roman"/>
                <w:sz w:val="28"/>
                <w:szCs w:val="28"/>
              </w:rPr>
              <w:t xml:space="preserve">, креплении и разгрузке. Оформление </w:t>
            </w:r>
            <w:proofErr w:type="gramStart"/>
            <w:r w:rsidRPr="00C61C79">
              <w:rPr>
                <w:rFonts w:ascii="Times New Roman" w:hAnsi="Times New Roman" w:cs="Times New Roman"/>
                <w:sz w:val="28"/>
                <w:szCs w:val="28"/>
              </w:rPr>
              <w:t>приемо-сдаточных</w:t>
            </w:r>
            <w:proofErr w:type="gramEnd"/>
            <w:r w:rsidRPr="00C61C79">
              <w:rPr>
                <w:rFonts w:ascii="Times New Roman" w:hAnsi="Times New Roman" w:cs="Times New Roman"/>
                <w:sz w:val="28"/>
                <w:szCs w:val="28"/>
              </w:rPr>
              <w:t xml:space="preserve"> доку</w:t>
            </w:r>
            <w:r>
              <w:rPr>
                <w:rFonts w:ascii="Times New Roman" w:hAnsi="Times New Roman" w:cs="Times New Roman"/>
                <w:sz w:val="28"/>
                <w:szCs w:val="28"/>
              </w:rPr>
              <w:t>-</w:t>
            </w:r>
            <w:r w:rsidRPr="00C61C79">
              <w:rPr>
                <w:rFonts w:ascii="Times New Roman" w:hAnsi="Times New Roman" w:cs="Times New Roman"/>
                <w:sz w:val="28"/>
                <w:szCs w:val="28"/>
              </w:rPr>
              <w:t xml:space="preserve">ментов на перевозимые грузы. </w:t>
            </w:r>
          </w:p>
        </w:tc>
      </w:tr>
    </w:tbl>
    <w:p w:rsidR="00046F85" w:rsidRPr="00C61C79" w:rsidRDefault="00046F85" w:rsidP="00046F85">
      <w:pPr>
        <w:spacing w:after="0" w:line="240" w:lineRule="auto"/>
        <w:jc w:val="both"/>
        <w:rPr>
          <w:rFonts w:ascii="Times New Roman" w:hAnsi="Times New Roman" w:cs="Times New Roman"/>
          <w:sz w:val="28"/>
          <w:szCs w:val="28"/>
          <w:u w:val="single"/>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C76832" w:rsidRPr="00C61C79" w:rsidTr="00C76832">
        <w:tc>
          <w:tcPr>
            <w:tcW w:w="0" w:type="auto"/>
            <w:hideMark/>
          </w:tcPr>
          <w:p w:rsidR="00C76832" w:rsidRPr="00C61C79" w:rsidRDefault="00C76832" w:rsidP="00046F85">
            <w:pPr>
              <w:spacing w:after="0" w:line="240" w:lineRule="auto"/>
              <w:jc w:val="both"/>
              <w:rPr>
                <w:rFonts w:ascii="Times New Roman" w:hAnsi="Times New Roman" w:cs="Times New Roman"/>
                <w:sz w:val="28"/>
                <w:szCs w:val="28"/>
              </w:rPr>
            </w:pPr>
          </w:p>
        </w:tc>
        <w:tc>
          <w:tcPr>
            <w:tcW w:w="0" w:type="auto"/>
            <w:hideMark/>
          </w:tcPr>
          <w:p w:rsidR="00C76832" w:rsidRPr="00C61C79" w:rsidRDefault="00C76832" w:rsidP="00046F85">
            <w:pPr>
              <w:spacing w:after="0" w:line="240" w:lineRule="auto"/>
              <w:jc w:val="both"/>
              <w:rPr>
                <w:rFonts w:ascii="Times New Roman" w:hAnsi="Times New Roman" w:cs="Times New Roman"/>
                <w:sz w:val="28"/>
                <w:szCs w:val="28"/>
              </w:rPr>
            </w:pPr>
          </w:p>
        </w:tc>
      </w:tr>
      <w:tr w:rsidR="00C76832" w:rsidRPr="00C61C79" w:rsidTr="00C76832">
        <w:tc>
          <w:tcPr>
            <w:tcW w:w="0" w:type="auto"/>
            <w:hideMark/>
          </w:tcPr>
          <w:p w:rsidR="00C76832" w:rsidRPr="00C61C79" w:rsidRDefault="00C76832" w:rsidP="00046F85">
            <w:pPr>
              <w:spacing w:after="0" w:line="240" w:lineRule="auto"/>
              <w:jc w:val="both"/>
              <w:rPr>
                <w:rFonts w:ascii="Times New Roman" w:hAnsi="Times New Roman" w:cs="Times New Roman"/>
                <w:sz w:val="28"/>
                <w:szCs w:val="28"/>
              </w:rPr>
            </w:pPr>
          </w:p>
        </w:tc>
        <w:tc>
          <w:tcPr>
            <w:tcW w:w="0" w:type="auto"/>
            <w:hideMark/>
          </w:tcPr>
          <w:p w:rsidR="00C76832" w:rsidRPr="00C61C79" w:rsidRDefault="00C76832" w:rsidP="00046F85">
            <w:pPr>
              <w:spacing w:after="0" w:line="240" w:lineRule="auto"/>
              <w:jc w:val="both"/>
              <w:rPr>
                <w:rFonts w:ascii="Times New Roman" w:hAnsi="Times New Roman" w:cs="Times New Roman"/>
                <w:sz w:val="28"/>
                <w:szCs w:val="28"/>
              </w:rPr>
            </w:pPr>
          </w:p>
        </w:tc>
      </w:tr>
      <w:tr w:rsidR="00C76832" w:rsidRPr="00C61C79" w:rsidTr="00C76832">
        <w:tc>
          <w:tcPr>
            <w:tcW w:w="0" w:type="auto"/>
            <w:hideMark/>
          </w:tcPr>
          <w:p w:rsidR="00C76832" w:rsidRPr="00C61C79" w:rsidRDefault="00C76832" w:rsidP="00046F85">
            <w:pPr>
              <w:spacing w:after="0" w:line="240" w:lineRule="auto"/>
              <w:jc w:val="both"/>
              <w:rPr>
                <w:rFonts w:ascii="Times New Roman" w:hAnsi="Times New Roman" w:cs="Times New Roman"/>
                <w:sz w:val="28"/>
                <w:szCs w:val="28"/>
              </w:rPr>
            </w:pPr>
          </w:p>
        </w:tc>
        <w:tc>
          <w:tcPr>
            <w:tcW w:w="0" w:type="auto"/>
            <w:hideMark/>
          </w:tcPr>
          <w:p w:rsidR="00C76832" w:rsidRPr="00C61C79" w:rsidRDefault="00C76832" w:rsidP="00046F85">
            <w:pPr>
              <w:spacing w:after="0" w:line="240" w:lineRule="auto"/>
              <w:jc w:val="both"/>
              <w:rPr>
                <w:rFonts w:ascii="Times New Roman" w:hAnsi="Times New Roman" w:cs="Times New Roman"/>
                <w:sz w:val="28"/>
                <w:szCs w:val="28"/>
              </w:rPr>
            </w:pPr>
          </w:p>
        </w:tc>
      </w:tr>
    </w:tbl>
    <w:p w:rsidR="00C76832" w:rsidRPr="00C61C79" w:rsidRDefault="00C61C79" w:rsidP="00046F8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00C76832" w:rsidRPr="00C61C79">
        <w:rPr>
          <w:rFonts w:ascii="Times New Roman" w:hAnsi="Times New Roman" w:cs="Times New Roman"/>
          <w:sz w:val="28"/>
          <w:szCs w:val="28"/>
          <w:u w:val="single"/>
        </w:rPr>
        <w:t>5. Специфические требования.</w:t>
      </w:r>
    </w:p>
    <w:p w:rsidR="00C76832" w:rsidRPr="00C61C79" w:rsidRDefault="00C61C79" w:rsidP="00C61C79">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C76832" w:rsidRPr="00C61C79">
        <w:rPr>
          <w:rFonts w:ascii="Times New Roman" w:hAnsi="Times New Roman" w:cs="Times New Roman"/>
          <w:sz w:val="28"/>
          <w:szCs w:val="28"/>
        </w:rPr>
        <w:t>Возраст для получения права на управление колесным и гусеничными тракторами</w:t>
      </w:r>
      <w:r>
        <w:rPr>
          <w:rFonts w:ascii="Times New Roman" w:hAnsi="Times New Roman" w:cs="Times New Roman"/>
          <w:sz w:val="28"/>
          <w:szCs w:val="28"/>
        </w:rPr>
        <w:t xml:space="preserve"> </w:t>
      </w:r>
      <w:r w:rsidR="00C76832" w:rsidRPr="00C61C79">
        <w:rPr>
          <w:rFonts w:ascii="Times New Roman" w:hAnsi="Times New Roman" w:cs="Times New Roman"/>
          <w:sz w:val="28"/>
          <w:szCs w:val="28"/>
        </w:rPr>
        <w:t>категории «В», «С», « Е» — 17 лет, категория « D» — 18 лет.</w:t>
      </w:r>
    </w:p>
    <w:p w:rsidR="00C76832" w:rsidRDefault="00C76832" w:rsidP="00C61C79">
      <w:pPr>
        <w:spacing w:after="0" w:line="240" w:lineRule="auto"/>
        <w:rPr>
          <w:rFonts w:ascii="Times New Roman" w:hAnsi="Times New Roman" w:cs="Times New Roman"/>
          <w:sz w:val="28"/>
          <w:szCs w:val="28"/>
        </w:rPr>
      </w:pPr>
      <w:r w:rsidRPr="00C61C79">
        <w:rPr>
          <w:rFonts w:ascii="Times New Roman" w:hAnsi="Times New Roman" w:cs="Times New Roman"/>
          <w:sz w:val="28"/>
          <w:szCs w:val="28"/>
        </w:rPr>
        <w:t>Медицинские ограничения регламентированы Перечнем противопоказаний Министерства здравоохранения Российской Федерации.</w:t>
      </w:r>
    </w:p>
    <w:p w:rsidR="00C61C79" w:rsidRDefault="00C61C79" w:rsidP="00C61C79">
      <w:pPr>
        <w:spacing w:after="0" w:line="240" w:lineRule="auto"/>
        <w:rPr>
          <w:rFonts w:ascii="Times New Roman" w:hAnsi="Times New Roman" w:cs="Times New Roman"/>
          <w:sz w:val="28"/>
          <w:szCs w:val="28"/>
        </w:rPr>
      </w:pPr>
    </w:p>
    <w:p w:rsidR="00C61C79" w:rsidRDefault="00C61C79" w:rsidP="00C61C79">
      <w:pPr>
        <w:spacing w:after="0" w:line="240" w:lineRule="auto"/>
        <w:rPr>
          <w:rFonts w:ascii="Times New Roman" w:hAnsi="Times New Roman" w:cs="Times New Roman"/>
          <w:sz w:val="28"/>
          <w:szCs w:val="28"/>
        </w:rPr>
      </w:pPr>
    </w:p>
    <w:p w:rsidR="00905B80" w:rsidRDefault="00905B80" w:rsidP="00E940C7">
      <w:pPr>
        <w:spacing w:after="0" w:line="240" w:lineRule="auto"/>
        <w:rPr>
          <w:rFonts w:ascii="Times New Roman" w:hAnsi="Times New Roman" w:cs="Times New Roman"/>
          <w:sz w:val="28"/>
          <w:szCs w:val="28"/>
        </w:rPr>
      </w:pPr>
      <w:bookmarkStart w:id="0" w:name="_GoBack"/>
      <w:bookmarkEnd w:id="0"/>
    </w:p>
    <w:p w:rsidR="00274FE3" w:rsidRPr="00E940C7" w:rsidRDefault="00274FE3" w:rsidP="00E940C7">
      <w:pPr>
        <w:spacing w:after="0" w:line="240" w:lineRule="auto"/>
        <w:rPr>
          <w:rFonts w:ascii="Times New Roman" w:hAnsi="Times New Roman" w:cs="Times New Roman"/>
          <w:sz w:val="28"/>
          <w:szCs w:val="28"/>
        </w:rPr>
      </w:pPr>
    </w:p>
    <w:p w:rsidR="00C76832" w:rsidRDefault="00C76832" w:rsidP="00D8543D">
      <w:pPr>
        <w:spacing w:after="0" w:line="240" w:lineRule="auto"/>
        <w:jc w:val="center"/>
        <w:rPr>
          <w:rFonts w:ascii="Times New Roman" w:hAnsi="Times New Roman" w:cs="Times New Roman"/>
          <w:sz w:val="28"/>
          <w:szCs w:val="28"/>
        </w:rPr>
      </w:pPr>
      <w:r w:rsidRPr="00E940C7">
        <w:rPr>
          <w:rFonts w:ascii="Times New Roman" w:hAnsi="Times New Roman" w:cs="Times New Roman"/>
          <w:sz w:val="28"/>
          <w:szCs w:val="28"/>
        </w:rPr>
        <w:t>ЛИТЕРАТУРА</w:t>
      </w:r>
    </w:p>
    <w:p w:rsidR="00D8543D" w:rsidRPr="00E940C7" w:rsidRDefault="00D8543D" w:rsidP="00D8543D">
      <w:pPr>
        <w:spacing w:after="0" w:line="240" w:lineRule="auto"/>
        <w:jc w:val="center"/>
        <w:rPr>
          <w:rFonts w:ascii="Times New Roman" w:hAnsi="Times New Roman" w:cs="Times New Roman"/>
          <w:sz w:val="28"/>
          <w:szCs w:val="28"/>
        </w:rPr>
      </w:pPr>
    </w:p>
    <w:p w:rsidR="000114D3" w:rsidRDefault="000114D3" w:rsidP="00A01801">
      <w:pPr>
        <w:spacing w:after="0" w:line="240" w:lineRule="auto"/>
        <w:jc w:val="both"/>
        <w:rPr>
          <w:rFonts w:ascii="Times New Roman" w:hAnsi="Times New Roman" w:cs="Times New Roman"/>
          <w:sz w:val="28"/>
          <w:szCs w:val="28"/>
        </w:rPr>
      </w:pPr>
    </w:p>
    <w:p w:rsidR="001B05AA" w:rsidRDefault="001B05AA" w:rsidP="00274FE3">
      <w:pPr>
        <w:pStyle w:val="ac"/>
        <w:numPr>
          <w:ilvl w:val="0"/>
          <w:numId w:val="24"/>
        </w:numPr>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Федеральный закон</w:t>
      </w:r>
      <w:r w:rsidR="00156958">
        <w:rPr>
          <w:rFonts w:ascii="Times New Roman" w:hAnsi="Times New Roman" w:cs="Times New Roman"/>
          <w:sz w:val="28"/>
          <w:szCs w:val="28"/>
        </w:rPr>
        <w:t xml:space="preserve"> от 25 апреля 2002 г № 40-ФЗ «Об</w:t>
      </w:r>
      <w:r>
        <w:rPr>
          <w:rFonts w:ascii="Times New Roman" w:hAnsi="Times New Roman" w:cs="Times New Roman"/>
          <w:sz w:val="28"/>
          <w:szCs w:val="28"/>
        </w:rPr>
        <w:t xml:space="preserve"> обязательном страховании гражданской ответственности владельцев транспортных средств» (с изменениями от 24 декабря 2002 г., 23 июня 2003 г., 29 декабря 2004 г., 21 июля 2005 г., 25 ноября, 30 декабря 2006 г., 1 декабря 2007 г., 16 мая, 24 июня,</w:t>
      </w:r>
      <w:r w:rsidR="006D3D6B">
        <w:rPr>
          <w:rFonts w:ascii="Times New Roman" w:hAnsi="Times New Roman" w:cs="Times New Roman"/>
          <w:sz w:val="28"/>
          <w:szCs w:val="28"/>
        </w:rPr>
        <w:t xml:space="preserve"> 23 июля, 25, 30 декабря 2008 г., 28 февраля, 27 декабря</w:t>
      </w:r>
      <w:proofErr w:type="gramEnd"/>
      <w:r w:rsidR="006D3D6B">
        <w:rPr>
          <w:rFonts w:ascii="Times New Roman" w:hAnsi="Times New Roman" w:cs="Times New Roman"/>
          <w:sz w:val="28"/>
          <w:szCs w:val="28"/>
        </w:rPr>
        <w:t xml:space="preserve"> </w:t>
      </w:r>
      <w:proofErr w:type="gramStart"/>
      <w:r w:rsidR="006D3D6B">
        <w:rPr>
          <w:rFonts w:ascii="Times New Roman" w:hAnsi="Times New Roman" w:cs="Times New Roman"/>
          <w:sz w:val="28"/>
          <w:szCs w:val="28"/>
        </w:rPr>
        <w:t>2009 г., 1 февраля, 22 апреля, 28 декабря 2010 г., 7 февраля 2011 г.</w:t>
      </w:r>
      <w:r>
        <w:rPr>
          <w:rFonts w:ascii="Times New Roman" w:hAnsi="Times New Roman" w:cs="Times New Roman"/>
          <w:sz w:val="28"/>
          <w:szCs w:val="28"/>
        </w:rPr>
        <w:t>)</w:t>
      </w:r>
      <w:r w:rsidR="006D3D6B">
        <w:rPr>
          <w:rFonts w:ascii="Times New Roman" w:hAnsi="Times New Roman" w:cs="Times New Roman"/>
          <w:sz w:val="28"/>
          <w:szCs w:val="28"/>
        </w:rPr>
        <w:t>.</w:t>
      </w:r>
      <w:proofErr w:type="gramEnd"/>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от 30 декабря 2001 г. № 195-ФЗ (с изменениями).</w:t>
      </w:r>
    </w:p>
    <w:p w:rsidR="000114D3" w:rsidRDefault="000114D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Сборник нормативных материалов для органов </w:t>
      </w:r>
      <w:proofErr w:type="spellStart"/>
      <w:r>
        <w:rPr>
          <w:rFonts w:ascii="Times New Roman" w:hAnsi="Times New Roman" w:cs="Times New Roman"/>
          <w:sz w:val="28"/>
          <w:szCs w:val="28"/>
        </w:rPr>
        <w:t>Гостехнадзора</w:t>
      </w:r>
      <w:proofErr w:type="spellEnd"/>
      <w:r>
        <w:rPr>
          <w:rFonts w:ascii="Times New Roman" w:hAnsi="Times New Roman" w:cs="Times New Roman"/>
          <w:sz w:val="28"/>
          <w:szCs w:val="28"/>
        </w:rPr>
        <w:t>. – Вып.1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w:t>
      </w:r>
      <w:proofErr w:type="spellStart"/>
      <w:r>
        <w:rPr>
          <w:rFonts w:ascii="Times New Roman" w:hAnsi="Times New Roman" w:cs="Times New Roman"/>
          <w:sz w:val="28"/>
          <w:szCs w:val="28"/>
        </w:rPr>
        <w:t>Информагротех</w:t>
      </w:r>
      <w:proofErr w:type="spellEnd"/>
      <w:r>
        <w:rPr>
          <w:rFonts w:ascii="Times New Roman" w:hAnsi="Times New Roman" w:cs="Times New Roman"/>
          <w:sz w:val="28"/>
          <w:szCs w:val="28"/>
        </w:rPr>
        <w:t>, 1996. – 159 с.</w:t>
      </w:r>
    </w:p>
    <w:p w:rsidR="000114D3" w:rsidRPr="000114D3" w:rsidRDefault="000114D3" w:rsidP="00274FE3">
      <w:pPr>
        <w:pStyle w:val="ac"/>
        <w:numPr>
          <w:ilvl w:val="0"/>
          <w:numId w:val="24"/>
        </w:numPr>
        <w:spacing w:after="0" w:line="240" w:lineRule="auto"/>
        <w:ind w:left="0" w:firstLine="0"/>
        <w:jc w:val="both"/>
        <w:rPr>
          <w:rFonts w:ascii="Times New Roman" w:hAnsi="Times New Roman" w:cs="Times New Roman"/>
          <w:sz w:val="28"/>
          <w:szCs w:val="28"/>
        </w:rPr>
      </w:pPr>
      <w:r w:rsidRPr="000114D3">
        <w:rPr>
          <w:rFonts w:ascii="Times New Roman" w:hAnsi="Times New Roman" w:cs="Times New Roman"/>
          <w:sz w:val="28"/>
          <w:szCs w:val="28"/>
        </w:rPr>
        <w:t>Положение о государственном надзоре за техническим состоянием с</w:t>
      </w:r>
      <w:r w:rsidRPr="000114D3">
        <w:rPr>
          <w:rFonts w:ascii="Times New Roman" w:hAnsi="Times New Roman" w:cs="Times New Roman"/>
          <w:sz w:val="28"/>
          <w:szCs w:val="28"/>
        </w:rPr>
        <w:t>а</w:t>
      </w:r>
      <w:r w:rsidRPr="000114D3">
        <w:rPr>
          <w:rFonts w:ascii="Times New Roman" w:hAnsi="Times New Roman" w:cs="Times New Roman"/>
          <w:sz w:val="28"/>
          <w:szCs w:val="28"/>
        </w:rPr>
        <w:t xml:space="preserve">моходных машин и других видов техники в Российской Федерации </w:t>
      </w:r>
      <w:proofErr w:type="gramStart"/>
      <w:r w:rsidRPr="000114D3">
        <w:rPr>
          <w:rFonts w:ascii="Times New Roman" w:hAnsi="Times New Roman" w:cs="Times New Roman"/>
          <w:sz w:val="28"/>
          <w:szCs w:val="28"/>
        </w:rPr>
        <w:t xml:space="preserve">( </w:t>
      </w:r>
      <w:proofErr w:type="gramEnd"/>
      <w:r w:rsidRPr="000114D3">
        <w:rPr>
          <w:rFonts w:ascii="Times New Roman" w:hAnsi="Times New Roman" w:cs="Times New Roman"/>
          <w:sz w:val="28"/>
          <w:szCs w:val="28"/>
        </w:rPr>
        <w:t>с изм</w:t>
      </w:r>
      <w:r w:rsidRPr="000114D3">
        <w:rPr>
          <w:rFonts w:ascii="Times New Roman" w:hAnsi="Times New Roman" w:cs="Times New Roman"/>
          <w:sz w:val="28"/>
          <w:szCs w:val="28"/>
        </w:rPr>
        <w:t>е</w:t>
      </w:r>
      <w:r w:rsidRPr="000114D3">
        <w:rPr>
          <w:rFonts w:ascii="Times New Roman" w:hAnsi="Times New Roman" w:cs="Times New Roman"/>
          <w:sz w:val="28"/>
          <w:szCs w:val="28"/>
        </w:rPr>
        <w:t xml:space="preserve">нениями и дополнениями, утвержденными </w:t>
      </w:r>
      <w:proofErr w:type="spellStart"/>
      <w:r w:rsidRPr="000114D3">
        <w:rPr>
          <w:rFonts w:ascii="Times New Roman" w:hAnsi="Times New Roman" w:cs="Times New Roman"/>
          <w:sz w:val="28"/>
          <w:szCs w:val="28"/>
        </w:rPr>
        <w:t>постоновлениями</w:t>
      </w:r>
      <w:proofErr w:type="spellEnd"/>
      <w:r w:rsidRPr="000114D3">
        <w:rPr>
          <w:rFonts w:ascii="Times New Roman" w:hAnsi="Times New Roman" w:cs="Times New Roman"/>
          <w:sz w:val="28"/>
          <w:szCs w:val="28"/>
        </w:rPr>
        <w:t xml:space="preserve"> Правительства РФ).</w:t>
      </w:r>
    </w:p>
    <w:p w:rsidR="000114D3" w:rsidRPr="000114D3" w:rsidRDefault="000114D3" w:rsidP="00274FE3">
      <w:pPr>
        <w:pStyle w:val="ac"/>
        <w:numPr>
          <w:ilvl w:val="0"/>
          <w:numId w:val="24"/>
        </w:numPr>
        <w:spacing w:after="0" w:line="240" w:lineRule="auto"/>
        <w:ind w:left="0" w:firstLine="0"/>
        <w:jc w:val="both"/>
        <w:rPr>
          <w:rFonts w:ascii="Times New Roman" w:hAnsi="Times New Roman" w:cs="Times New Roman"/>
          <w:sz w:val="28"/>
          <w:szCs w:val="28"/>
        </w:rPr>
      </w:pPr>
      <w:r w:rsidRPr="000114D3">
        <w:rPr>
          <w:rFonts w:ascii="Times New Roman" w:hAnsi="Times New Roman" w:cs="Times New Roman"/>
          <w:sz w:val="28"/>
          <w:szCs w:val="28"/>
        </w:rPr>
        <w:t>Правила государственной регистрации тракторов, самоходных доро</w:t>
      </w:r>
      <w:r w:rsidRPr="000114D3">
        <w:rPr>
          <w:rFonts w:ascii="Times New Roman" w:hAnsi="Times New Roman" w:cs="Times New Roman"/>
          <w:sz w:val="28"/>
          <w:szCs w:val="28"/>
        </w:rPr>
        <w:t>ж</w:t>
      </w:r>
      <w:r w:rsidRPr="000114D3">
        <w:rPr>
          <w:rFonts w:ascii="Times New Roman" w:hAnsi="Times New Roman" w:cs="Times New Roman"/>
          <w:sz w:val="28"/>
          <w:szCs w:val="28"/>
        </w:rPr>
        <w:t>но-строительных и иных машин и прицепов к ним органами государственн</w:t>
      </w:r>
      <w:r w:rsidRPr="000114D3">
        <w:rPr>
          <w:rFonts w:ascii="Times New Roman" w:hAnsi="Times New Roman" w:cs="Times New Roman"/>
          <w:sz w:val="28"/>
          <w:szCs w:val="28"/>
        </w:rPr>
        <w:t>о</w:t>
      </w:r>
      <w:r w:rsidRPr="000114D3">
        <w:rPr>
          <w:rFonts w:ascii="Times New Roman" w:hAnsi="Times New Roman" w:cs="Times New Roman"/>
          <w:sz w:val="28"/>
          <w:szCs w:val="28"/>
        </w:rPr>
        <w:t>го надзора за техническим состоянием самоходных машин и других видов техники в Российской Федерации (</w:t>
      </w:r>
      <w:proofErr w:type="spellStart"/>
      <w:r w:rsidRPr="000114D3">
        <w:rPr>
          <w:rFonts w:ascii="Times New Roman" w:hAnsi="Times New Roman" w:cs="Times New Roman"/>
          <w:sz w:val="28"/>
          <w:szCs w:val="28"/>
        </w:rPr>
        <w:t>гостехнадзора</w:t>
      </w:r>
      <w:proofErr w:type="spellEnd"/>
      <w:r w:rsidRPr="000114D3">
        <w:rPr>
          <w:rFonts w:ascii="Times New Roman" w:hAnsi="Times New Roman" w:cs="Times New Roman"/>
          <w:sz w:val="28"/>
          <w:szCs w:val="28"/>
        </w:rPr>
        <w:t>).</w:t>
      </w:r>
    </w:p>
    <w:p w:rsidR="000114D3" w:rsidRPr="000114D3" w:rsidRDefault="000114D3" w:rsidP="00274FE3">
      <w:pPr>
        <w:pStyle w:val="ac"/>
        <w:numPr>
          <w:ilvl w:val="0"/>
          <w:numId w:val="24"/>
        </w:numPr>
        <w:spacing w:after="0" w:line="240" w:lineRule="auto"/>
        <w:ind w:left="0" w:firstLine="0"/>
        <w:jc w:val="both"/>
        <w:rPr>
          <w:rFonts w:ascii="Times New Roman" w:hAnsi="Times New Roman" w:cs="Times New Roman"/>
          <w:sz w:val="28"/>
          <w:szCs w:val="28"/>
        </w:rPr>
      </w:pPr>
      <w:r w:rsidRPr="000114D3">
        <w:rPr>
          <w:rFonts w:ascii="Times New Roman" w:hAnsi="Times New Roman" w:cs="Times New Roman"/>
          <w:sz w:val="28"/>
          <w:szCs w:val="28"/>
        </w:rPr>
        <w:t xml:space="preserve">Сборник </w:t>
      </w:r>
      <w:proofErr w:type="spellStart"/>
      <w:r w:rsidRPr="000114D3">
        <w:rPr>
          <w:rFonts w:ascii="Times New Roman" w:hAnsi="Times New Roman" w:cs="Times New Roman"/>
          <w:sz w:val="28"/>
          <w:szCs w:val="28"/>
        </w:rPr>
        <w:t>нармотивно</w:t>
      </w:r>
      <w:proofErr w:type="spellEnd"/>
      <w:r w:rsidRPr="000114D3">
        <w:rPr>
          <w:rFonts w:ascii="Times New Roman" w:hAnsi="Times New Roman" w:cs="Times New Roman"/>
          <w:sz w:val="28"/>
          <w:szCs w:val="28"/>
        </w:rPr>
        <w:t xml:space="preserve">-методических материалов для органов </w:t>
      </w:r>
      <w:proofErr w:type="spellStart"/>
      <w:r w:rsidRPr="000114D3">
        <w:rPr>
          <w:rFonts w:ascii="Times New Roman" w:hAnsi="Times New Roman" w:cs="Times New Roman"/>
          <w:sz w:val="28"/>
          <w:szCs w:val="28"/>
        </w:rPr>
        <w:t>Госте</w:t>
      </w:r>
      <w:r w:rsidRPr="000114D3">
        <w:rPr>
          <w:rFonts w:ascii="Times New Roman" w:hAnsi="Times New Roman" w:cs="Times New Roman"/>
          <w:sz w:val="28"/>
          <w:szCs w:val="28"/>
        </w:rPr>
        <w:t>х</w:t>
      </w:r>
      <w:r w:rsidRPr="000114D3">
        <w:rPr>
          <w:rFonts w:ascii="Times New Roman" w:hAnsi="Times New Roman" w:cs="Times New Roman"/>
          <w:sz w:val="28"/>
          <w:szCs w:val="28"/>
        </w:rPr>
        <w:t>надзора</w:t>
      </w:r>
      <w:proofErr w:type="spellEnd"/>
      <w:r w:rsidRPr="000114D3">
        <w:rPr>
          <w:rFonts w:ascii="Times New Roman" w:hAnsi="Times New Roman" w:cs="Times New Roman"/>
          <w:sz w:val="28"/>
          <w:szCs w:val="28"/>
        </w:rPr>
        <w:t xml:space="preserve">: (2-е изд., </w:t>
      </w:r>
      <w:proofErr w:type="spellStart"/>
      <w:r w:rsidRPr="000114D3">
        <w:rPr>
          <w:rFonts w:ascii="Times New Roman" w:hAnsi="Times New Roman" w:cs="Times New Roman"/>
          <w:sz w:val="28"/>
          <w:szCs w:val="28"/>
        </w:rPr>
        <w:t>перераб</w:t>
      </w:r>
      <w:proofErr w:type="spellEnd"/>
      <w:r w:rsidRPr="000114D3">
        <w:rPr>
          <w:rFonts w:ascii="Times New Roman" w:hAnsi="Times New Roman" w:cs="Times New Roman"/>
          <w:sz w:val="28"/>
          <w:szCs w:val="28"/>
        </w:rPr>
        <w:t>. и доп.) – М.: ФГНУ «</w:t>
      </w:r>
      <w:proofErr w:type="spellStart"/>
      <w:r w:rsidRPr="000114D3">
        <w:rPr>
          <w:rFonts w:ascii="Times New Roman" w:hAnsi="Times New Roman" w:cs="Times New Roman"/>
          <w:sz w:val="28"/>
          <w:szCs w:val="28"/>
        </w:rPr>
        <w:t>Россинформагротех</w:t>
      </w:r>
      <w:proofErr w:type="spellEnd"/>
      <w:r w:rsidRPr="000114D3">
        <w:rPr>
          <w:rFonts w:ascii="Times New Roman" w:hAnsi="Times New Roman" w:cs="Times New Roman"/>
          <w:sz w:val="28"/>
          <w:szCs w:val="28"/>
        </w:rPr>
        <w:t>», 2003. – 202 с.</w:t>
      </w:r>
    </w:p>
    <w:p w:rsidR="000114D3" w:rsidRDefault="000114D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Правила допуска к </w:t>
      </w:r>
      <w:r w:rsidR="001B05AA">
        <w:rPr>
          <w:rFonts w:ascii="Times New Roman" w:hAnsi="Times New Roman" w:cs="Times New Roman"/>
          <w:sz w:val="28"/>
          <w:szCs w:val="28"/>
        </w:rPr>
        <w:t>управлению самоходными машинами и выдачи уд</w:t>
      </w:r>
      <w:r w:rsidR="001B05AA">
        <w:rPr>
          <w:rFonts w:ascii="Times New Roman" w:hAnsi="Times New Roman" w:cs="Times New Roman"/>
          <w:sz w:val="28"/>
          <w:szCs w:val="28"/>
        </w:rPr>
        <w:t>о</w:t>
      </w:r>
      <w:r w:rsidR="001B05AA">
        <w:rPr>
          <w:rFonts w:ascii="Times New Roman" w:hAnsi="Times New Roman" w:cs="Times New Roman"/>
          <w:sz w:val="28"/>
          <w:szCs w:val="28"/>
        </w:rPr>
        <w:t>стоверений тракториста-машиниста (тракториста) (утв. Постановлением Правительства РФ от 12 июля 1999 г. № 796) с изменениями и дополнениями от 15 июля 2009 г., 6 мая 2011 г., 24 декабря 2014 г., 17 ноября 2015 г.</w:t>
      </w:r>
    </w:p>
    <w:p w:rsidR="001B05AA" w:rsidRDefault="001B05AA"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Правила проведения технического осмотра самоходных машин и др</w:t>
      </w:r>
      <w:r>
        <w:rPr>
          <w:rFonts w:ascii="Times New Roman" w:hAnsi="Times New Roman" w:cs="Times New Roman"/>
          <w:sz w:val="28"/>
          <w:szCs w:val="28"/>
        </w:rPr>
        <w:t>у</w:t>
      </w:r>
      <w:r>
        <w:rPr>
          <w:rFonts w:ascii="Times New Roman" w:hAnsi="Times New Roman" w:cs="Times New Roman"/>
          <w:sz w:val="28"/>
          <w:szCs w:val="28"/>
        </w:rPr>
        <w:t xml:space="preserve">гих видов техники, </w:t>
      </w:r>
      <w:proofErr w:type="spellStart"/>
      <w:r>
        <w:rPr>
          <w:rFonts w:ascii="Times New Roman" w:hAnsi="Times New Roman" w:cs="Times New Roman"/>
          <w:sz w:val="28"/>
          <w:szCs w:val="28"/>
        </w:rPr>
        <w:t>зарегестрированных</w:t>
      </w:r>
      <w:proofErr w:type="spellEnd"/>
      <w:r>
        <w:rPr>
          <w:rFonts w:ascii="Times New Roman" w:hAnsi="Times New Roman" w:cs="Times New Roman"/>
          <w:sz w:val="28"/>
          <w:szCs w:val="28"/>
        </w:rPr>
        <w:t xml:space="preserve"> органами, осуществляющими гос</w:t>
      </w:r>
      <w:r>
        <w:rPr>
          <w:rFonts w:ascii="Times New Roman" w:hAnsi="Times New Roman" w:cs="Times New Roman"/>
          <w:sz w:val="28"/>
          <w:szCs w:val="28"/>
        </w:rPr>
        <w:t>у</w:t>
      </w:r>
      <w:r>
        <w:rPr>
          <w:rFonts w:ascii="Times New Roman" w:hAnsi="Times New Roman" w:cs="Times New Roman"/>
          <w:sz w:val="28"/>
          <w:szCs w:val="28"/>
        </w:rPr>
        <w:t>дарственный надзор за их техническим состоянием (утв. Постановлением Правительства РФ от 13 ноября 2013 г. № 1013).</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proofErr w:type="spellStart"/>
      <w:r w:rsidRPr="00E940C7">
        <w:rPr>
          <w:rFonts w:ascii="Times New Roman" w:hAnsi="Times New Roman" w:cs="Times New Roman"/>
          <w:sz w:val="28"/>
          <w:szCs w:val="28"/>
        </w:rPr>
        <w:t>В.А.Родичев</w:t>
      </w:r>
      <w:proofErr w:type="spellEnd"/>
      <w:r w:rsidRPr="00E940C7">
        <w:rPr>
          <w:rFonts w:ascii="Times New Roman" w:hAnsi="Times New Roman" w:cs="Times New Roman"/>
          <w:sz w:val="28"/>
          <w:szCs w:val="28"/>
        </w:rPr>
        <w:t xml:space="preserve"> / Тракторы/. Учебник – М., «Академия», 2012г.</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940C7">
        <w:rPr>
          <w:rFonts w:ascii="Times New Roman" w:hAnsi="Times New Roman" w:cs="Times New Roman"/>
          <w:sz w:val="28"/>
          <w:szCs w:val="28"/>
        </w:rPr>
        <w:t xml:space="preserve">А.К. </w:t>
      </w:r>
      <w:proofErr w:type="spellStart"/>
      <w:r w:rsidRPr="00E940C7">
        <w:rPr>
          <w:rFonts w:ascii="Times New Roman" w:hAnsi="Times New Roman" w:cs="Times New Roman"/>
          <w:sz w:val="28"/>
          <w:szCs w:val="28"/>
        </w:rPr>
        <w:t>Болотов</w:t>
      </w:r>
      <w:proofErr w:type="spellEnd"/>
      <w:r w:rsidRPr="00E940C7">
        <w:rPr>
          <w:rFonts w:ascii="Times New Roman" w:hAnsi="Times New Roman" w:cs="Times New Roman"/>
          <w:sz w:val="28"/>
          <w:szCs w:val="28"/>
        </w:rPr>
        <w:t xml:space="preserve"> / Конструкция тракторов и авто</w:t>
      </w:r>
      <w:r>
        <w:rPr>
          <w:rFonts w:ascii="Times New Roman" w:hAnsi="Times New Roman" w:cs="Times New Roman"/>
          <w:sz w:val="28"/>
          <w:szCs w:val="28"/>
        </w:rPr>
        <w:t>мобилей/. Учебное пос</w:t>
      </w:r>
      <w:r>
        <w:rPr>
          <w:rFonts w:ascii="Times New Roman" w:hAnsi="Times New Roman" w:cs="Times New Roman"/>
          <w:sz w:val="28"/>
          <w:szCs w:val="28"/>
        </w:rPr>
        <w:t>о</w:t>
      </w:r>
      <w:r>
        <w:rPr>
          <w:rFonts w:ascii="Times New Roman" w:hAnsi="Times New Roman" w:cs="Times New Roman"/>
          <w:sz w:val="28"/>
          <w:szCs w:val="28"/>
        </w:rPr>
        <w:t>би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 </w:t>
      </w:r>
      <w:r w:rsidRPr="00E940C7">
        <w:rPr>
          <w:rFonts w:ascii="Times New Roman" w:hAnsi="Times New Roman" w:cs="Times New Roman"/>
          <w:sz w:val="28"/>
          <w:szCs w:val="28"/>
        </w:rPr>
        <w:t>« Колос», 2013г.</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Тракторы ЛТЗ-55, ЛТЗ-55А, ЛТЗ-55Н: Инструкция по эксплуатации и техническому обслуживанию (ЛТЗ-55А – 0000010 ИЭ) – М.: Машиностро</w:t>
      </w:r>
      <w:r>
        <w:rPr>
          <w:rFonts w:ascii="Times New Roman" w:hAnsi="Times New Roman" w:cs="Times New Roman"/>
          <w:sz w:val="28"/>
          <w:szCs w:val="28"/>
        </w:rPr>
        <w:t>е</w:t>
      </w:r>
      <w:r>
        <w:rPr>
          <w:rFonts w:ascii="Times New Roman" w:hAnsi="Times New Roman" w:cs="Times New Roman"/>
          <w:sz w:val="28"/>
          <w:szCs w:val="28"/>
        </w:rPr>
        <w:t>ние, 1990. – 330 с.</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Тракторы ЛТЗ-55, ЛТЗ-55А, ЛТЗ-55АН, ЛТЗ-60, ЛТЗ-60АН: Инстру</w:t>
      </w:r>
      <w:r>
        <w:rPr>
          <w:rFonts w:ascii="Times New Roman" w:hAnsi="Times New Roman" w:cs="Times New Roman"/>
          <w:sz w:val="28"/>
          <w:szCs w:val="28"/>
        </w:rPr>
        <w:t>к</w:t>
      </w:r>
      <w:r>
        <w:rPr>
          <w:rFonts w:ascii="Times New Roman" w:hAnsi="Times New Roman" w:cs="Times New Roman"/>
          <w:sz w:val="28"/>
          <w:szCs w:val="28"/>
        </w:rPr>
        <w:t>ция по эксплуатации и техническому обслуживанию (ЛТЗ-55А-0000010 ИЭ). – Липецк, 2000. – 178 с.</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Тракторы «Беларусь» МТЗ-80, МТЗ-82 и их модификации: Инструкция по эксплуатации и техническому обслуживанию – 3 изд. </w:t>
      </w:r>
      <w:proofErr w:type="spellStart"/>
      <w:r>
        <w:rPr>
          <w:rFonts w:ascii="Times New Roman" w:hAnsi="Times New Roman" w:cs="Times New Roman"/>
          <w:sz w:val="28"/>
          <w:szCs w:val="28"/>
        </w:rPr>
        <w:t>Перер</w:t>
      </w:r>
      <w:proofErr w:type="spellEnd"/>
      <w:r>
        <w:rPr>
          <w:rFonts w:ascii="Times New Roman" w:hAnsi="Times New Roman" w:cs="Times New Roman"/>
          <w:sz w:val="28"/>
          <w:szCs w:val="28"/>
        </w:rPr>
        <w:t xml:space="preserve">. И доп. (80-0000010 ИЭ и ИО-88). – Минск: </w:t>
      </w:r>
      <w:proofErr w:type="spellStart"/>
      <w:r>
        <w:rPr>
          <w:rFonts w:ascii="Times New Roman" w:hAnsi="Times New Roman" w:cs="Times New Roman"/>
          <w:sz w:val="28"/>
          <w:szCs w:val="28"/>
        </w:rPr>
        <w:t>Ураджай</w:t>
      </w:r>
      <w:proofErr w:type="spellEnd"/>
      <w:r>
        <w:rPr>
          <w:rFonts w:ascii="Times New Roman" w:hAnsi="Times New Roman" w:cs="Times New Roman"/>
          <w:sz w:val="28"/>
          <w:szCs w:val="28"/>
        </w:rPr>
        <w:t>, 1991. – 76 с.</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Тракторы ВТЗ-2048 и ВТЗ-2048А: Инструкция по эксплуатации (для операторов) 2048А. 00.00ИЭ. – Владимир.</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Тракторы </w:t>
      </w:r>
      <w:proofErr w:type="spellStart"/>
      <w:r>
        <w:rPr>
          <w:rFonts w:ascii="Times New Roman" w:hAnsi="Times New Roman" w:cs="Times New Roman"/>
          <w:sz w:val="28"/>
          <w:szCs w:val="28"/>
        </w:rPr>
        <w:t>низкоклиренсные</w:t>
      </w:r>
      <w:proofErr w:type="spellEnd"/>
      <w:r>
        <w:rPr>
          <w:rFonts w:ascii="Times New Roman" w:hAnsi="Times New Roman" w:cs="Times New Roman"/>
          <w:sz w:val="28"/>
          <w:szCs w:val="28"/>
        </w:rPr>
        <w:t xml:space="preserve"> «Беларусь» МТЗ-82Н, МТЗ-82ЛН: </w:t>
      </w:r>
      <w:proofErr w:type="spellStart"/>
      <w:r>
        <w:rPr>
          <w:rFonts w:ascii="Times New Roman" w:hAnsi="Times New Roman" w:cs="Times New Roman"/>
          <w:sz w:val="28"/>
          <w:szCs w:val="28"/>
        </w:rPr>
        <w:t>Техн</w:t>
      </w:r>
      <w:proofErr w:type="spellEnd"/>
      <w:r>
        <w:rPr>
          <w:rFonts w:ascii="Times New Roman" w:hAnsi="Times New Roman" w:cs="Times New Roman"/>
          <w:sz w:val="28"/>
          <w:szCs w:val="28"/>
        </w:rPr>
        <w:t xml:space="preserve">. описание и инструкции по эксплуатации. – Минск: </w:t>
      </w:r>
      <w:proofErr w:type="spellStart"/>
      <w:r>
        <w:rPr>
          <w:rFonts w:ascii="Times New Roman" w:hAnsi="Times New Roman" w:cs="Times New Roman"/>
          <w:sz w:val="28"/>
          <w:szCs w:val="28"/>
        </w:rPr>
        <w:t>Ураджай</w:t>
      </w:r>
      <w:proofErr w:type="spellEnd"/>
      <w:r>
        <w:rPr>
          <w:rFonts w:ascii="Times New Roman" w:hAnsi="Times New Roman" w:cs="Times New Roman"/>
          <w:sz w:val="28"/>
          <w:szCs w:val="28"/>
        </w:rPr>
        <w:t>, 1978. – 20 с.</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Тракторы «Беларусь» ЮМЗ-6КЛ и 6КМ: Техническое описание и и</w:t>
      </w:r>
      <w:r>
        <w:rPr>
          <w:rFonts w:ascii="Times New Roman" w:hAnsi="Times New Roman" w:cs="Times New Roman"/>
          <w:sz w:val="28"/>
          <w:szCs w:val="28"/>
        </w:rPr>
        <w:t>н</w:t>
      </w:r>
      <w:r>
        <w:rPr>
          <w:rFonts w:ascii="Times New Roman" w:hAnsi="Times New Roman" w:cs="Times New Roman"/>
          <w:sz w:val="28"/>
          <w:szCs w:val="28"/>
        </w:rPr>
        <w:t>струкция по эксплуатации. – Днепропетровск, 1989. – 302 с.</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Трактор гусеничный «БЕЛАРУСЬ 152» и его модификации: руково</w:t>
      </w:r>
      <w:r>
        <w:rPr>
          <w:rFonts w:ascii="Times New Roman" w:hAnsi="Times New Roman" w:cs="Times New Roman"/>
          <w:sz w:val="28"/>
          <w:szCs w:val="28"/>
        </w:rPr>
        <w:t>д</w:t>
      </w:r>
      <w:r>
        <w:rPr>
          <w:rFonts w:ascii="Times New Roman" w:hAnsi="Times New Roman" w:cs="Times New Roman"/>
          <w:sz w:val="28"/>
          <w:szCs w:val="28"/>
        </w:rPr>
        <w:t>ство по эксплуатации. – Минск: РУП «Минский тракторный завод», 2007. – 166 с.</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Трактор Т-150: устройство и эксплуатация. – М.: Колос, 1978.- 288 с.</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Трактор Т-150К. техническое описание и инструкция по эксплуатации 151.00.000ТО – Харьковский тракторный </w:t>
      </w:r>
      <w:proofErr w:type="spellStart"/>
      <w:r>
        <w:rPr>
          <w:rFonts w:ascii="Times New Roman" w:hAnsi="Times New Roman" w:cs="Times New Roman"/>
          <w:sz w:val="28"/>
          <w:szCs w:val="28"/>
        </w:rPr>
        <w:t>заваод</w:t>
      </w:r>
      <w:proofErr w:type="spellEnd"/>
      <w:r>
        <w:rPr>
          <w:rFonts w:ascii="Times New Roman" w:hAnsi="Times New Roman" w:cs="Times New Roman"/>
          <w:sz w:val="28"/>
          <w:szCs w:val="28"/>
        </w:rPr>
        <w:t xml:space="preserve"> им. Орджоникидзе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 Прапор, 1983 – 810 с.</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Трактор «</w:t>
      </w:r>
      <w:proofErr w:type="spellStart"/>
      <w:r>
        <w:rPr>
          <w:rFonts w:ascii="Times New Roman" w:hAnsi="Times New Roman" w:cs="Times New Roman"/>
          <w:sz w:val="28"/>
          <w:szCs w:val="28"/>
        </w:rPr>
        <w:t>Кировец</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Агропромиздат</w:t>
      </w:r>
      <w:proofErr w:type="spellEnd"/>
      <w:r>
        <w:rPr>
          <w:rFonts w:ascii="Times New Roman" w:hAnsi="Times New Roman" w:cs="Times New Roman"/>
          <w:sz w:val="28"/>
          <w:szCs w:val="28"/>
        </w:rPr>
        <w:t>, 1986. – 334 с., ил.</w:t>
      </w:r>
    </w:p>
    <w:p w:rsidR="006D3D6B" w:rsidRP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Тракторы «</w:t>
      </w:r>
      <w:proofErr w:type="spellStart"/>
      <w:r>
        <w:rPr>
          <w:rFonts w:ascii="Times New Roman" w:hAnsi="Times New Roman" w:cs="Times New Roman"/>
          <w:sz w:val="28"/>
          <w:szCs w:val="28"/>
        </w:rPr>
        <w:t>Кировец</w:t>
      </w:r>
      <w:proofErr w:type="spellEnd"/>
      <w:r>
        <w:rPr>
          <w:rFonts w:ascii="Times New Roman" w:hAnsi="Times New Roman" w:cs="Times New Roman"/>
          <w:sz w:val="28"/>
          <w:szCs w:val="28"/>
        </w:rPr>
        <w:t>». Инструкция по эксплуатации 744Р-0000010 ИЭ, ООО «АГРОМАШ». – 2008-2012.</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Трактор «Джон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9460, 9510</w:t>
      </w:r>
      <w:r>
        <w:rPr>
          <w:rFonts w:ascii="Times New Roman" w:hAnsi="Times New Roman" w:cs="Times New Roman"/>
          <w:sz w:val="28"/>
          <w:szCs w:val="28"/>
          <w:lang w:val="en-US"/>
        </w:rPr>
        <w:t>RT</w:t>
      </w:r>
      <w:r>
        <w:rPr>
          <w:rFonts w:ascii="Times New Roman" w:hAnsi="Times New Roman" w:cs="Times New Roman"/>
          <w:sz w:val="28"/>
          <w:szCs w:val="28"/>
        </w:rPr>
        <w:t>, 9560</w:t>
      </w:r>
      <w:r>
        <w:rPr>
          <w:rFonts w:ascii="Times New Roman" w:hAnsi="Times New Roman" w:cs="Times New Roman"/>
          <w:sz w:val="28"/>
          <w:szCs w:val="28"/>
          <w:lang w:val="en-US"/>
        </w:rPr>
        <w:t>RT</w:t>
      </w:r>
      <w:r>
        <w:rPr>
          <w:rFonts w:ascii="Times New Roman" w:hAnsi="Times New Roman" w:cs="Times New Roman"/>
          <w:sz w:val="28"/>
          <w:szCs w:val="28"/>
        </w:rPr>
        <w:t>: Руководство по эксплу</w:t>
      </w:r>
      <w:r>
        <w:rPr>
          <w:rFonts w:ascii="Times New Roman" w:hAnsi="Times New Roman" w:cs="Times New Roman"/>
          <w:sz w:val="28"/>
          <w:szCs w:val="28"/>
        </w:rPr>
        <w:t>а</w:t>
      </w:r>
      <w:r>
        <w:rPr>
          <w:rFonts w:ascii="Times New Roman" w:hAnsi="Times New Roman" w:cs="Times New Roman"/>
          <w:sz w:val="28"/>
          <w:szCs w:val="28"/>
        </w:rPr>
        <w:t xml:space="preserve">тации. Режим доступа: </w:t>
      </w:r>
      <w:hyperlink r:id="rId10" w:history="1">
        <w:r w:rsidRPr="00E84F21">
          <w:rPr>
            <w:rStyle w:val="ad"/>
            <w:rFonts w:ascii="Times New Roman" w:hAnsi="Times New Roman" w:cs="Times New Roman"/>
            <w:sz w:val="28"/>
            <w:szCs w:val="28"/>
            <w:lang w:val="en-US"/>
          </w:rPr>
          <w:t>http</w:t>
        </w:r>
        <w:r w:rsidRPr="00E84F21">
          <w:rPr>
            <w:rStyle w:val="ad"/>
            <w:rFonts w:ascii="Times New Roman" w:hAnsi="Times New Roman" w:cs="Times New Roman"/>
            <w:sz w:val="28"/>
            <w:szCs w:val="28"/>
          </w:rPr>
          <w:t>://</w:t>
        </w:r>
        <w:r w:rsidRPr="00E84F21">
          <w:rPr>
            <w:rStyle w:val="ad"/>
            <w:rFonts w:ascii="Times New Roman" w:hAnsi="Times New Roman" w:cs="Times New Roman"/>
            <w:sz w:val="28"/>
            <w:szCs w:val="28"/>
            <w:lang w:val="en-US"/>
          </w:rPr>
          <w:t>manuals</w:t>
        </w:r>
        <w:r w:rsidRPr="00E84F21">
          <w:rPr>
            <w:rStyle w:val="ad"/>
            <w:rFonts w:ascii="Times New Roman" w:hAnsi="Times New Roman" w:cs="Times New Roman"/>
            <w:sz w:val="28"/>
            <w:szCs w:val="28"/>
          </w:rPr>
          <w:t>.</w:t>
        </w:r>
        <w:proofErr w:type="spellStart"/>
        <w:r w:rsidRPr="00E84F21">
          <w:rPr>
            <w:rStyle w:val="ad"/>
            <w:rFonts w:ascii="Times New Roman" w:hAnsi="Times New Roman" w:cs="Times New Roman"/>
            <w:sz w:val="28"/>
            <w:szCs w:val="28"/>
            <w:lang w:val="en-US"/>
          </w:rPr>
          <w:t>deere</w:t>
        </w:r>
        <w:proofErr w:type="spellEnd"/>
        <w:r w:rsidRPr="00E84F21">
          <w:rPr>
            <w:rStyle w:val="ad"/>
            <w:rFonts w:ascii="Times New Roman" w:hAnsi="Times New Roman" w:cs="Times New Roman"/>
            <w:sz w:val="28"/>
            <w:szCs w:val="28"/>
          </w:rPr>
          <w:t>.</w:t>
        </w:r>
        <w:r w:rsidRPr="00E84F21">
          <w:rPr>
            <w:rStyle w:val="ad"/>
            <w:rFonts w:ascii="Times New Roman" w:hAnsi="Times New Roman" w:cs="Times New Roman"/>
            <w:sz w:val="28"/>
            <w:szCs w:val="28"/>
            <w:lang w:val="en-US"/>
          </w:rPr>
          <w:t>com</w:t>
        </w:r>
        <w:r w:rsidRPr="00E84F21">
          <w:rPr>
            <w:rStyle w:val="ad"/>
            <w:rFonts w:ascii="Times New Roman" w:hAnsi="Times New Roman" w:cs="Times New Roman"/>
            <w:sz w:val="28"/>
            <w:szCs w:val="28"/>
          </w:rPr>
          <w:t>/</w:t>
        </w:r>
        <w:proofErr w:type="spellStart"/>
        <w:r w:rsidRPr="00E84F21">
          <w:rPr>
            <w:rStyle w:val="ad"/>
            <w:rFonts w:ascii="Times New Roman" w:hAnsi="Times New Roman" w:cs="Times New Roman"/>
            <w:sz w:val="28"/>
            <w:szCs w:val="28"/>
            <w:lang w:val="en-US"/>
          </w:rPr>
          <w:t>omview</w:t>
        </w:r>
        <w:proofErr w:type="spellEnd"/>
        <w:r w:rsidRPr="00E84F21">
          <w:rPr>
            <w:rStyle w:val="ad"/>
            <w:rFonts w:ascii="Times New Roman" w:hAnsi="Times New Roman" w:cs="Times New Roman"/>
            <w:sz w:val="28"/>
            <w:szCs w:val="28"/>
          </w:rPr>
          <w:t>/</w:t>
        </w:r>
        <w:r w:rsidRPr="00E84F21">
          <w:rPr>
            <w:rStyle w:val="ad"/>
            <w:rFonts w:ascii="Times New Roman" w:hAnsi="Times New Roman" w:cs="Times New Roman"/>
            <w:sz w:val="28"/>
            <w:szCs w:val="28"/>
            <w:lang w:val="en-US"/>
          </w:rPr>
          <w:t>OMRE</w:t>
        </w:r>
        <w:r w:rsidRPr="00E84F21">
          <w:rPr>
            <w:rStyle w:val="ad"/>
            <w:rFonts w:ascii="Times New Roman" w:hAnsi="Times New Roman" w:cs="Times New Roman"/>
            <w:sz w:val="28"/>
            <w:szCs w:val="28"/>
          </w:rPr>
          <w:t>560315_59/?</w:t>
        </w:r>
        <w:proofErr w:type="spellStart"/>
        <w:r w:rsidRPr="00E84F21">
          <w:rPr>
            <w:rStyle w:val="ad"/>
            <w:rFonts w:ascii="Times New Roman" w:hAnsi="Times New Roman" w:cs="Times New Roman"/>
            <w:sz w:val="28"/>
            <w:szCs w:val="28"/>
            <w:lang w:val="en-US"/>
          </w:rPr>
          <w:t>tM</w:t>
        </w:r>
        <w:proofErr w:type="spellEnd"/>
        <w:r w:rsidRPr="00E84F21">
          <w:rPr>
            <w:rStyle w:val="ad"/>
            <w:rFonts w:ascii="Times New Roman" w:hAnsi="Times New Roman" w:cs="Times New Roman"/>
            <w:sz w:val="28"/>
            <w:szCs w:val="28"/>
          </w:rPr>
          <w:t>=</w:t>
        </w:r>
        <w:r w:rsidRPr="00E84F21">
          <w:rPr>
            <w:rStyle w:val="ad"/>
            <w:rFonts w:ascii="Times New Roman" w:hAnsi="Times New Roman" w:cs="Times New Roman"/>
            <w:sz w:val="28"/>
            <w:szCs w:val="28"/>
            <w:lang w:val="en-US"/>
          </w:rPr>
          <w:t>FR</w:t>
        </w:r>
      </w:hyperlink>
      <w:r w:rsidRPr="00357F52">
        <w:rPr>
          <w:rFonts w:ascii="Times New Roman" w:hAnsi="Times New Roman" w:cs="Times New Roman"/>
          <w:sz w:val="28"/>
          <w:szCs w:val="28"/>
        </w:rPr>
        <w:t>.</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Трактор ДТ-75М, ДТ-75Б, ДТ-75К: устройство и эксплуатация. М.: Колос, 1978. – 376 с.</w:t>
      </w:r>
    </w:p>
    <w:p w:rsid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Трактор Т-70С: техническое описание и инструкция по эксплуатации. – </w:t>
      </w:r>
      <w:proofErr w:type="spellStart"/>
      <w:r>
        <w:rPr>
          <w:rFonts w:ascii="Times New Roman" w:hAnsi="Times New Roman" w:cs="Times New Roman"/>
          <w:sz w:val="28"/>
          <w:szCs w:val="28"/>
        </w:rPr>
        <w:t>Кишенев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молдовеняскэ</w:t>
      </w:r>
      <w:proofErr w:type="spellEnd"/>
      <w:r>
        <w:rPr>
          <w:rFonts w:ascii="Times New Roman" w:hAnsi="Times New Roman" w:cs="Times New Roman"/>
          <w:sz w:val="28"/>
          <w:szCs w:val="28"/>
        </w:rPr>
        <w:t>, 1973. -116 с.</w:t>
      </w:r>
    </w:p>
    <w:p w:rsidR="006D3D6B" w:rsidRP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D3D6B">
        <w:rPr>
          <w:rFonts w:ascii="Times New Roman" w:hAnsi="Times New Roman" w:cs="Times New Roman"/>
          <w:sz w:val="28"/>
          <w:szCs w:val="28"/>
        </w:rPr>
        <w:t xml:space="preserve">Справочник по тракторам Т-150, Т-150К. – Харьков. Изд. </w:t>
      </w:r>
      <w:proofErr w:type="spellStart"/>
      <w:r w:rsidRPr="006D3D6B">
        <w:rPr>
          <w:rFonts w:ascii="Times New Roman" w:hAnsi="Times New Roman" w:cs="Times New Roman"/>
          <w:sz w:val="28"/>
          <w:szCs w:val="28"/>
        </w:rPr>
        <w:t>Прарор</w:t>
      </w:r>
      <w:proofErr w:type="spellEnd"/>
      <w:r w:rsidRPr="006D3D6B">
        <w:rPr>
          <w:rFonts w:ascii="Times New Roman" w:hAnsi="Times New Roman" w:cs="Times New Roman"/>
          <w:sz w:val="28"/>
          <w:szCs w:val="28"/>
        </w:rPr>
        <w:t>, 1975.</w:t>
      </w:r>
    </w:p>
    <w:p w:rsidR="006D3D6B" w:rsidRP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D3D6B">
        <w:rPr>
          <w:rFonts w:ascii="Times New Roman" w:hAnsi="Times New Roman" w:cs="Times New Roman"/>
          <w:sz w:val="28"/>
          <w:szCs w:val="28"/>
        </w:rPr>
        <w:t xml:space="preserve">Эксплуатация тракторов Т-150 и Т-150К. – </w:t>
      </w:r>
      <w:proofErr w:type="spellStart"/>
      <w:r w:rsidRPr="006D3D6B">
        <w:rPr>
          <w:rFonts w:ascii="Times New Roman" w:hAnsi="Times New Roman" w:cs="Times New Roman"/>
          <w:sz w:val="28"/>
          <w:szCs w:val="28"/>
        </w:rPr>
        <w:t>Россельхозиздат</w:t>
      </w:r>
      <w:proofErr w:type="spellEnd"/>
      <w:r w:rsidRPr="006D3D6B">
        <w:rPr>
          <w:rFonts w:ascii="Times New Roman" w:hAnsi="Times New Roman" w:cs="Times New Roman"/>
          <w:sz w:val="28"/>
          <w:szCs w:val="28"/>
        </w:rPr>
        <w:t>, 1975.</w:t>
      </w:r>
    </w:p>
    <w:p w:rsidR="006D3D6B" w:rsidRPr="006D3D6B" w:rsidRDefault="006D3D6B" w:rsidP="00274FE3">
      <w:pPr>
        <w:pStyle w:val="ac"/>
        <w:numPr>
          <w:ilvl w:val="0"/>
          <w:numId w:val="24"/>
        </w:numPr>
        <w:spacing w:after="0" w:line="240" w:lineRule="auto"/>
        <w:ind w:left="0" w:firstLine="0"/>
        <w:jc w:val="both"/>
        <w:rPr>
          <w:rFonts w:ascii="Times New Roman" w:hAnsi="Times New Roman" w:cs="Times New Roman"/>
          <w:sz w:val="28"/>
          <w:szCs w:val="28"/>
        </w:rPr>
      </w:pPr>
      <w:r w:rsidRPr="006D3D6B">
        <w:rPr>
          <w:rFonts w:ascii="Times New Roman" w:hAnsi="Times New Roman" w:cs="Times New Roman"/>
          <w:sz w:val="28"/>
          <w:szCs w:val="28"/>
        </w:rPr>
        <w:t xml:space="preserve"> Эксплуатация трактора «</w:t>
      </w:r>
      <w:proofErr w:type="spellStart"/>
      <w:r w:rsidRPr="006D3D6B">
        <w:rPr>
          <w:rFonts w:ascii="Times New Roman" w:hAnsi="Times New Roman" w:cs="Times New Roman"/>
          <w:sz w:val="28"/>
          <w:szCs w:val="28"/>
        </w:rPr>
        <w:t>Кировец</w:t>
      </w:r>
      <w:proofErr w:type="spellEnd"/>
      <w:r w:rsidRPr="006D3D6B">
        <w:rPr>
          <w:rFonts w:ascii="Times New Roman" w:hAnsi="Times New Roman" w:cs="Times New Roman"/>
          <w:sz w:val="28"/>
          <w:szCs w:val="28"/>
        </w:rPr>
        <w:t xml:space="preserve">». – </w:t>
      </w:r>
      <w:proofErr w:type="spellStart"/>
      <w:r w:rsidRPr="006D3D6B">
        <w:rPr>
          <w:rFonts w:ascii="Times New Roman" w:hAnsi="Times New Roman" w:cs="Times New Roman"/>
          <w:sz w:val="28"/>
          <w:szCs w:val="28"/>
        </w:rPr>
        <w:t>Россельхозиздат</w:t>
      </w:r>
      <w:proofErr w:type="spellEnd"/>
      <w:r w:rsidRPr="006D3D6B">
        <w:rPr>
          <w:rFonts w:ascii="Times New Roman" w:hAnsi="Times New Roman" w:cs="Times New Roman"/>
          <w:sz w:val="28"/>
          <w:szCs w:val="28"/>
        </w:rPr>
        <w:t>, 1984.</w:t>
      </w:r>
    </w:p>
    <w:p w:rsidR="006D3D6B"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057B3">
        <w:rPr>
          <w:rFonts w:ascii="Times New Roman" w:hAnsi="Times New Roman" w:cs="Times New Roman"/>
          <w:sz w:val="28"/>
          <w:szCs w:val="28"/>
        </w:rPr>
        <w:t>Спарвочник</w:t>
      </w:r>
      <w:proofErr w:type="spellEnd"/>
      <w:r w:rsidRPr="00C057B3">
        <w:rPr>
          <w:rFonts w:ascii="Times New Roman" w:hAnsi="Times New Roman" w:cs="Times New Roman"/>
          <w:sz w:val="28"/>
          <w:szCs w:val="28"/>
        </w:rPr>
        <w:t xml:space="preserve"> «Ходовые системы тракторов». – М.: </w:t>
      </w:r>
      <w:proofErr w:type="spellStart"/>
      <w:r w:rsidRPr="00C057B3">
        <w:rPr>
          <w:rFonts w:ascii="Times New Roman" w:hAnsi="Times New Roman" w:cs="Times New Roman"/>
          <w:sz w:val="28"/>
          <w:szCs w:val="28"/>
        </w:rPr>
        <w:t>Агропромиздат</w:t>
      </w:r>
      <w:proofErr w:type="spellEnd"/>
      <w:r w:rsidRPr="00C057B3">
        <w:rPr>
          <w:rFonts w:ascii="Times New Roman" w:hAnsi="Times New Roman" w:cs="Times New Roman"/>
          <w:sz w:val="28"/>
          <w:szCs w:val="28"/>
        </w:rPr>
        <w:t>, 1986.</w:t>
      </w:r>
    </w:p>
    <w:p w:rsidR="00C057B3" w:rsidRP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57B3">
        <w:rPr>
          <w:rFonts w:ascii="Times New Roman" w:hAnsi="Times New Roman" w:cs="Times New Roman"/>
          <w:sz w:val="28"/>
          <w:szCs w:val="28"/>
        </w:rPr>
        <w:t>Гост 12.2.019-86 ССБТ. Тракторы и машины сельскохозяйственные. Общие требования безопасности.</w:t>
      </w:r>
    </w:p>
    <w:p w:rsidR="00C057B3" w:rsidRP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57B3">
        <w:rPr>
          <w:rFonts w:ascii="Times New Roman" w:hAnsi="Times New Roman" w:cs="Times New Roman"/>
          <w:sz w:val="28"/>
          <w:szCs w:val="28"/>
        </w:rPr>
        <w:t>Справочная книга тракториста-машиниста. Категории</w:t>
      </w:r>
      <w:proofErr w:type="gramStart"/>
      <w:r w:rsidRPr="00C057B3">
        <w:rPr>
          <w:rFonts w:ascii="Times New Roman" w:hAnsi="Times New Roman" w:cs="Times New Roman"/>
          <w:sz w:val="28"/>
          <w:szCs w:val="28"/>
        </w:rPr>
        <w:t xml:space="preserve"> В</w:t>
      </w:r>
      <w:proofErr w:type="gramEnd"/>
      <w:r w:rsidRPr="00C057B3">
        <w:rPr>
          <w:rFonts w:ascii="Times New Roman" w:hAnsi="Times New Roman" w:cs="Times New Roman"/>
          <w:sz w:val="28"/>
          <w:szCs w:val="28"/>
        </w:rPr>
        <w:t>, С, Д: Справ. – М.: Колос, 1993. – 350 с.</w:t>
      </w:r>
    </w:p>
    <w:p w:rsid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940C7">
        <w:rPr>
          <w:rFonts w:ascii="Times New Roman" w:hAnsi="Times New Roman" w:cs="Times New Roman"/>
          <w:sz w:val="28"/>
          <w:szCs w:val="28"/>
        </w:rPr>
        <w:t>О.В.Майборода</w:t>
      </w:r>
      <w:proofErr w:type="spellEnd"/>
      <w:r w:rsidRPr="00E940C7">
        <w:rPr>
          <w:rFonts w:ascii="Times New Roman" w:hAnsi="Times New Roman" w:cs="Times New Roman"/>
          <w:sz w:val="28"/>
          <w:szCs w:val="28"/>
        </w:rPr>
        <w:t>. // Основы управления трактором и безопасность дв</w:t>
      </w:r>
      <w:r w:rsidRPr="00E940C7">
        <w:rPr>
          <w:rFonts w:ascii="Times New Roman" w:hAnsi="Times New Roman" w:cs="Times New Roman"/>
          <w:sz w:val="28"/>
          <w:szCs w:val="28"/>
        </w:rPr>
        <w:t>и</w:t>
      </w:r>
      <w:r w:rsidRPr="00E940C7">
        <w:rPr>
          <w:rFonts w:ascii="Times New Roman" w:hAnsi="Times New Roman" w:cs="Times New Roman"/>
          <w:sz w:val="28"/>
          <w:szCs w:val="28"/>
        </w:rPr>
        <w:t>же</w:t>
      </w:r>
      <w:r>
        <w:rPr>
          <w:rFonts w:ascii="Times New Roman" w:hAnsi="Times New Roman" w:cs="Times New Roman"/>
          <w:sz w:val="28"/>
          <w:szCs w:val="28"/>
        </w:rPr>
        <w:t xml:space="preserve">ния.- М., </w:t>
      </w:r>
      <w:r w:rsidRPr="00E940C7">
        <w:rPr>
          <w:rFonts w:ascii="Times New Roman" w:hAnsi="Times New Roman" w:cs="Times New Roman"/>
          <w:sz w:val="28"/>
          <w:szCs w:val="28"/>
        </w:rPr>
        <w:t>« За рулём», 2012г.</w:t>
      </w:r>
    </w:p>
    <w:p w:rsid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Эксплуатация и ремонт тракторных прицепов. – М.:  </w:t>
      </w:r>
      <w:proofErr w:type="spellStart"/>
      <w:r>
        <w:rPr>
          <w:rFonts w:ascii="Times New Roman" w:hAnsi="Times New Roman" w:cs="Times New Roman"/>
          <w:sz w:val="28"/>
          <w:szCs w:val="28"/>
        </w:rPr>
        <w:t>Агропромиздат</w:t>
      </w:r>
      <w:proofErr w:type="spellEnd"/>
      <w:r>
        <w:rPr>
          <w:rFonts w:ascii="Times New Roman" w:hAnsi="Times New Roman" w:cs="Times New Roman"/>
          <w:sz w:val="28"/>
          <w:szCs w:val="28"/>
        </w:rPr>
        <w:t>, 1985.</w:t>
      </w:r>
    </w:p>
    <w:p w:rsid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Сборник типовых инструкций по охране труда при производстве пр</w:t>
      </w:r>
      <w:r>
        <w:rPr>
          <w:rFonts w:ascii="Times New Roman" w:hAnsi="Times New Roman" w:cs="Times New Roman"/>
          <w:sz w:val="28"/>
          <w:szCs w:val="28"/>
        </w:rPr>
        <w:t>о</w:t>
      </w:r>
      <w:r>
        <w:rPr>
          <w:rFonts w:ascii="Times New Roman" w:hAnsi="Times New Roman" w:cs="Times New Roman"/>
          <w:sz w:val="28"/>
          <w:szCs w:val="28"/>
        </w:rPr>
        <w:t xml:space="preserve">дукции </w:t>
      </w:r>
      <w:r w:rsidR="00760DBC">
        <w:rPr>
          <w:rFonts w:ascii="Times New Roman" w:hAnsi="Times New Roman" w:cs="Times New Roman"/>
          <w:sz w:val="28"/>
          <w:szCs w:val="28"/>
        </w:rPr>
        <w:t>растениеводства</w:t>
      </w:r>
      <w:r>
        <w:rPr>
          <w:rFonts w:ascii="Times New Roman" w:hAnsi="Times New Roman" w:cs="Times New Roman"/>
          <w:sz w:val="28"/>
          <w:szCs w:val="28"/>
        </w:rPr>
        <w:t xml:space="preserve"> ТОИ Р-97300-001-95. – Орел: ВНИИОТ, 1998. – 155 с.</w:t>
      </w:r>
    </w:p>
    <w:p w:rsidR="00C057B3" w:rsidRP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57B3">
        <w:rPr>
          <w:rFonts w:ascii="Times New Roman" w:hAnsi="Times New Roman" w:cs="Times New Roman"/>
          <w:sz w:val="28"/>
          <w:szCs w:val="28"/>
        </w:rPr>
        <w:t>Безопасность труда при операциях с нефтепродуктами. – М.: ГОСН</w:t>
      </w:r>
      <w:r w:rsidRPr="00C057B3">
        <w:rPr>
          <w:rFonts w:ascii="Times New Roman" w:hAnsi="Times New Roman" w:cs="Times New Roman"/>
          <w:sz w:val="28"/>
          <w:szCs w:val="28"/>
        </w:rPr>
        <w:t>И</w:t>
      </w:r>
      <w:r w:rsidRPr="00C057B3">
        <w:rPr>
          <w:rFonts w:ascii="Times New Roman" w:hAnsi="Times New Roman" w:cs="Times New Roman"/>
          <w:sz w:val="28"/>
          <w:szCs w:val="28"/>
        </w:rPr>
        <w:t xml:space="preserve">ТИ, </w:t>
      </w:r>
      <w:proofErr w:type="spellStart"/>
      <w:r w:rsidRPr="00C057B3">
        <w:rPr>
          <w:rFonts w:ascii="Times New Roman" w:hAnsi="Times New Roman" w:cs="Times New Roman"/>
          <w:sz w:val="28"/>
          <w:szCs w:val="28"/>
        </w:rPr>
        <w:t>Информагротех</w:t>
      </w:r>
      <w:proofErr w:type="spellEnd"/>
      <w:r w:rsidRPr="00C057B3">
        <w:rPr>
          <w:rFonts w:ascii="Times New Roman" w:hAnsi="Times New Roman" w:cs="Times New Roman"/>
          <w:sz w:val="28"/>
          <w:szCs w:val="28"/>
        </w:rPr>
        <w:t>, 1999.</w:t>
      </w:r>
    </w:p>
    <w:p w:rsidR="00C057B3" w:rsidRP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sidRPr="00C057B3">
        <w:rPr>
          <w:rFonts w:ascii="Times New Roman" w:hAnsi="Times New Roman" w:cs="Times New Roman"/>
          <w:sz w:val="28"/>
          <w:szCs w:val="28"/>
        </w:rPr>
        <w:t xml:space="preserve"> Безопасность выполнения транспортных тракторных и погрузочно-разгрузочных работ. – М.: ГОСНИТИ, 1999.</w:t>
      </w:r>
    </w:p>
    <w:p w:rsid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Безопасность труда при выполнении разборочно-сборочных работ. – М.: ГОСНИТИ, </w:t>
      </w:r>
      <w:proofErr w:type="spellStart"/>
      <w:r>
        <w:rPr>
          <w:rFonts w:ascii="Times New Roman" w:hAnsi="Times New Roman" w:cs="Times New Roman"/>
          <w:sz w:val="28"/>
          <w:szCs w:val="28"/>
        </w:rPr>
        <w:t>Информ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агротех</w:t>
      </w:r>
      <w:proofErr w:type="spellEnd"/>
      <w:r>
        <w:rPr>
          <w:rFonts w:ascii="Times New Roman" w:hAnsi="Times New Roman" w:cs="Times New Roman"/>
          <w:sz w:val="28"/>
          <w:szCs w:val="28"/>
        </w:rPr>
        <w:t>, 1999.</w:t>
      </w:r>
    </w:p>
    <w:p w:rsid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Безопасность труда при техническом обслуживании и диагностиров</w:t>
      </w:r>
      <w:r>
        <w:rPr>
          <w:rFonts w:ascii="Times New Roman" w:hAnsi="Times New Roman" w:cs="Times New Roman"/>
          <w:sz w:val="28"/>
          <w:szCs w:val="28"/>
        </w:rPr>
        <w:t>а</w:t>
      </w:r>
      <w:r>
        <w:rPr>
          <w:rFonts w:ascii="Times New Roman" w:hAnsi="Times New Roman" w:cs="Times New Roman"/>
          <w:sz w:val="28"/>
          <w:szCs w:val="28"/>
        </w:rPr>
        <w:t>нии тракторов и самоходных сельскохозяйственных машин. – М.: ГОСН</w:t>
      </w:r>
      <w:r>
        <w:rPr>
          <w:rFonts w:ascii="Times New Roman" w:hAnsi="Times New Roman" w:cs="Times New Roman"/>
          <w:sz w:val="28"/>
          <w:szCs w:val="28"/>
        </w:rPr>
        <w:t>И</w:t>
      </w:r>
      <w:r>
        <w:rPr>
          <w:rFonts w:ascii="Times New Roman" w:hAnsi="Times New Roman" w:cs="Times New Roman"/>
          <w:sz w:val="28"/>
          <w:szCs w:val="28"/>
        </w:rPr>
        <w:t xml:space="preserve">ТИ, </w:t>
      </w:r>
      <w:proofErr w:type="spellStart"/>
      <w:r>
        <w:rPr>
          <w:rFonts w:ascii="Times New Roman" w:hAnsi="Times New Roman" w:cs="Times New Roman"/>
          <w:sz w:val="28"/>
          <w:szCs w:val="28"/>
        </w:rPr>
        <w:t>Информагротех</w:t>
      </w:r>
      <w:proofErr w:type="spellEnd"/>
      <w:r>
        <w:rPr>
          <w:rFonts w:ascii="Times New Roman" w:hAnsi="Times New Roman" w:cs="Times New Roman"/>
          <w:sz w:val="28"/>
          <w:szCs w:val="28"/>
        </w:rPr>
        <w:t>, 1999.</w:t>
      </w:r>
    </w:p>
    <w:p w:rsid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940C7">
        <w:rPr>
          <w:rFonts w:ascii="Times New Roman" w:hAnsi="Times New Roman" w:cs="Times New Roman"/>
          <w:sz w:val="28"/>
          <w:szCs w:val="28"/>
        </w:rPr>
        <w:t xml:space="preserve">Правила дорожного движения РФ.- М., ООО « Мир </w:t>
      </w:r>
      <w:proofErr w:type="spellStart"/>
      <w:r w:rsidRPr="00E940C7">
        <w:rPr>
          <w:rFonts w:ascii="Times New Roman" w:hAnsi="Times New Roman" w:cs="Times New Roman"/>
          <w:sz w:val="28"/>
          <w:szCs w:val="28"/>
        </w:rPr>
        <w:t>автокниг</w:t>
      </w:r>
      <w:proofErr w:type="spellEnd"/>
      <w:r w:rsidRPr="00E940C7">
        <w:rPr>
          <w:rFonts w:ascii="Times New Roman" w:hAnsi="Times New Roman" w:cs="Times New Roman"/>
          <w:sz w:val="28"/>
          <w:szCs w:val="28"/>
        </w:rPr>
        <w:t>», 2015г.</w:t>
      </w:r>
    </w:p>
    <w:p w:rsid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940C7">
        <w:rPr>
          <w:rFonts w:ascii="Times New Roman" w:hAnsi="Times New Roman" w:cs="Times New Roman"/>
          <w:sz w:val="28"/>
          <w:szCs w:val="28"/>
        </w:rPr>
        <w:t xml:space="preserve">Материалы для проверки знаний по ПДД для водителей самоходных машин, предназначенных для движения по автомобильным дорогам общего </w:t>
      </w:r>
      <w:proofErr w:type="spellStart"/>
      <w:proofErr w:type="gramStart"/>
      <w:r w:rsidRPr="00E940C7">
        <w:rPr>
          <w:rFonts w:ascii="Times New Roman" w:hAnsi="Times New Roman" w:cs="Times New Roman"/>
          <w:sz w:val="28"/>
          <w:szCs w:val="28"/>
        </w:rPr>
        <w:t>по</w:t>
      </w:r>
      <w:r>
        <w:rPr>
          <w:rFonts w:ascii="Times New Roman" w:hAnsi="Times New Roman" w:cs="Times New Roman"/>
          <w:sz w:val="28"/>
          <w:szCs w:val="28"/>
        </w:rPr>
        <w:t>-</w:t>
      </w:r>
      <w:r w:rsidRPr="00E940C7">
        <w:rPr>
          <w:rFonts w:ascii="Times New Roman" w:hAnsi="Times New Roman" w:cs="Times New Roman"/>
          <w:sz w:val="28"/>
          <w:szCs w:val="28"/>
        </w:rPr>
        <w:t>льзования</w:t>
      </w:r>
      <w:proofErr w:type="spellEnd"/>
      <w:proofErr w:type="gramEnd"/>
      <w:r w:rsidRPr="00E940C7">
        <w:rPr>
          <w:rFonts w:ascii="Times New Roman" w:hAnsi="Times New Roman" w:cs="Times New Roman"/>
          <w:sz w:val="28"/>
          <w:szCs w:val="28"/>
        </w:rPr>
        <w:t xml:space="preserve">.- М., « </w:t>
      </w:r>
      <w:proofErr w:type="spellStart"/>
      <w:r w:rsidRPr="00E940C7">
        <w:rPr>
          <w:rFonts w:ascii="Times New Roman" w:hAnsi="Times New Roman" w:cs="Times New Roman"/>
          <w:sz w:val="28"/>
          <w:szCs w:val="28"/>
        </w:rPr>
        <w:t>Росинформагротех</w:t>
      </w:r>
      <w:proofErr w:type="spellEnd"/>
      <w:r w:rsidRPr="00E940C7">
        <w:rPr>
          <w:rFonts w:ascii="Times New Roman" w:hAnsi="Times New Roman" w:cs="Times New Roman"/>
          <w:sz w:val="28"/>
          <w:szCs w:val="28"/>
        </w:rPr>
        <w:t>», 2010г.</w:t>
      </w:r>
    </w:p>
    <w:p w:rsid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940C7">
        <w:rPr>
          <w:rFonts w:ascii="Times New Roman" w:hAnsi="Times New Roman" w:cs="Times New Roman"/>
          <w:sz w:val="28"/>
          <w:szCs w:val="28"/>
        </w:rPr>
        <w:t>В.Н.Николенко</w:t>
      </w:r>
      <w:proofErr w:type="spellEnd"/>
      <w:r w:rsidRPr="00E940C7">
        <w:rPr>
          <w:rFonts w:ascii="Times New Roman" w:hAnsi="Times New Roman" w:cs="Times New Roman"/>
          <w:sz w:val="28"/>
          <w:szCs w:val="28"/>
        </w:rPr>
        <w:t xml:space="preserve">.// Первая доврачебная медицинская помощь, — М., </w:t>
      </w:r>
      <w:r>
        <w:rPr>
          <w:rFonts w:ascii="Times New Roman" w:hAnsi="Times New Roman" w:cs="Times New Roman"/>
          <w:sz w:val="28"/>
          <w:szCs w:val="28"/>
        </w:rPr>
        <w:t>«</w:t>
      </w:r>
      <w:r w:rsidRPr="00E940C7">
        <w:rPr>
          <w:rFonts w:ascii="Times New Roman" w:hAnsi="Times New Roman" w:cs="Times New Roman"/>
          <w:sz w:val="28"/>
          <w:szCs w:val="28"/>
        </w:rPr>
        <w:t>Академия», 2012г.</w:t>
      </w:r>
    </w:p>
    <w:p w:rsid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940C7">
        <w:rPr>
          <w:rFonts w:ascii="Times New Roman" w:hAnsi="Times New Roman" w:cs="Times New Roman"/>
          <w:sz w:val="28"/>
          <w:szCs w:val="28"/>
        </w:rPr>
        <w:t>А.В.Смагин</w:t>
      </w:r>
      <w:proofErr w:type="spellEnd"/>
      <w:r w:rsidRPr="00E940C7">
        <w:rPr>
          <w:rFonts w:ascii="Times New Roman" w:hAnsi="Times New Roman" w:cs="Times New Roman"/>
          <w:sz w:val="28"/>
          <w:szCs w:val="28"/>
        </w:rPr>
        <w:t>.// Правовые основы деятельности водителя.- М., « Акад</w:t>
      </w:r>
      <w:r w:rsidRPr="00E940C7">
        <w:rPr>
          <w:rFonts w:ascii="Times New Roman" w:hAnsi="Times New Roman" w:cs="Times New Roman"/>
          <w:sz w:val="28"/>
          <w:szCs w:val="28"/>
        </w:rPr>
        <w:t>е</w:t>
      </w:r>
      <w:r w:rsidRPr="00E940C7">
        <w:rPr>
          <w:rFonts w:ascii="Times New Roman" w:hAnsi="Times New Roman" w:cs="Times New Roman"/>
          <w:sz w:val="28"/>
          <w:szCs w:val="28"/>
        </w:rPr>
        <w:t>мия», 2013г.</w:t>
      </w:r>
    </w:p>
    <w:p w:rsid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Ремни безопасности ЕА 35: Инструкция по монтажу и эксплуатации ЕА 35.00.00ИЭ.</w:t>
      </w:r>
    </w:p>
    <w:p w:rsid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sidRPr="00C057B3">
        <w:rPr>
          <w:rFonts w:ascii="Times New Roman" w:hAnsi="Times New Roman" w:cs="Times New Roman"/>
          <w:sz w:val="28"/>
          <w:szCs w:val="28"/>
        </w:rPr>
        <w:t>Азбука спасения при ДТП. – СПб: Петер-Гранд, 2001. – 33 с.</w:t>
      </w:r>
    </w:p>
    <w:p w:rsidR="00C057B3" w:rsidRPr="00C057B3" w:rsidRDefault="00C057B3"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57B3">
        <w:rPr>
          <w:rFonts w:ascii="Times New Roman" w:hAnsi="Times New Roman" w:cs="Times New Roman"/>
          <w:sz w:val="28"/>
          <w:szCs w:val="28"/>
        </w:rPr>
        <w:t xml:space="preserve">Буклет-инструкция по оказанию первой помощи. – М.: </w:t>
      </w:r>
      <w:proofErr w:type="gramStart"/>
      <w:r w:rsidRPr="00C057B3">
        <w:rPr>
          <w:rFonts w:ascii="Times New Roman" w:hAnsi="Times New Roman" w:cs="Times New Roman"/>
          <w:sz w:val="28"/>
          <w:szCs w:val="28"/>
        </w:rPr>
        <w:t>Грамотей</w:t>
      </w:r>
      <w:proofErr w:type="gramEnd"/>
      <w:r w:rsidRPr="00C057B3">
        <w:rPr>
          <w:rFonts w:ascii="Times New Roman" w:hAnsi="Times New Roman" w:cs="Times New Roman"/>
          <w:sz w:val="28"/>
          <w:szCs w:val="28"/>
        </w:rPr>
        <w:t>, 1998. 25 с.</w:t>
      </w:r>
    </w:p>
    <w:p w:rsidR="00C057B3" w:rsidRPr="00C057B3" w:rsidRDefault="00760DBC"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Первая помощь в ожидании врача. – Ростов-на-Дону: Феникс, 2000. – 192</w:t>
      </w:r>
    </w:p>
    <w:p w:rsidR="00C057B3" w:rsidRDefault="00760DBC" w:rsidP="00274FE3">
      <w:pPr>
        <w:pStyle w:val="ac"/>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Первая медицинская помощь при ДТП – М.: Третий Рим, 2010. – 47 с.</w:t>
      </w:r>
    </w:p>
    <w:p w:rsidR="001B05AA" w:rsidRPr="001B05AA" w:rsidRDefault="001B05AA" w:rsidP="00274FE3">
      <w:pPr>
        <w:spacing w:after="0" w:line="240" w:lineRule="auto"/>
        <w:ind w:firstLine="349"/>
        <w:jc w:val="both"/>
        <w:rPr>
          <w:rFonts w:ascii="Times New Roman" w:hAnsi="Times New Roman" w:cs="Times New Roman"/>
          <w:sz w:val="28"/>
          <w:szCs w:val="28"/>
        </w:rPr>
      </w:pPr>
    </w:p>
    <w:p w:rsidR="000114D3" w:rsidRDefault="000114D3" w:rsidP="00A01801">
      <w:pPr>
        <w:spacing w:after="0" w:line="240" w:lineRule="auto"/>
        <w:jc w:val="both"/>
        <w:rPr>
          <w:rFonts w:ascii="Times New Roman" w:hAnsi="Times New Roman" w:cs="Times New Roman"/>
          <w:sz w:val="28"/>
          <w:szCs w:val="28"/>
        </w:rPr>
      </w:pPr>
    </w:p>
    <w:p w:rsidR="000114D3" w:rsidRDefault="000114D3" w:rsidP="00A01801">
      <w:pPr>
        <w:spacing w:after="0" w:line="240" w:lineRule="auto"/>
        <w:jc w:val="both"/>
        <w:rPr>
          <w:rFonts w:ascii="Times New Roman" w:hAnsi="Times New Roman" w:cs="Times New Roman"/>
          <w:sz w:val="28"/>
          <w:szCs w:val="28"/>
        </w:rPr>
      </w:pPr>
    </w:p>
    <w:p w:rsidR="00C76832" w:rsidRPr="00E940C7" w:rsidRDefault="00D8543D" w:rsidP="00A01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92EFC" w:rsidRDefault="00B92EFC" w:rsidP="00E940C7">
      <w:pPr>
        <w:spacing w:after="0" w:line="240" w:lineRule="auto"/>
        <w:jc w:val="center"/>
        <w:rPr>
          <w:rFonts w:ascii="Times New Roman" w:hAnsi="Times New Roman" w:cs="Times New Roman"/>
          <w:sz w:val="28"/>
          <w:szCs w:val="28"/>
        </w:rPr>
      </w:pPr>
    </w:p>
    <w:p w:rsidR="00D43CBB" w:rsidRPr="00E940C7" w:rsidRDefault="00D43CBB" w:rsidP="00E940C7">
      <w:pPr>
        <w:spacing w:after="0" w:line="240" w:lineRule="auto"/>
        <w:jc w:val="center"/>
        <w:rPr>
          <w:rFonts w:ascii="Times New Roman" w:hAnsi="Times New Roman" w:cs="Times New Roman"/>
          <w:sz w:val="28"/>
          <w:szCs w:val="28"/>
        </w:rPr>
      </w:pPr>
    </w:p>
    <w:sectPr w:rsidR="00D43CBB" w:rsidRPr="00E940C7" w:rsidSect="005C0408">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ED" w:rsidRDefault="008F7DED" w:rsidP="00C76832">
      <w:pPr>
        <w:spacing w:after="0" w:line="240" w:lineRule="auto"/>
      </w:pPr>
      <w:r>
        <w:separator/>
      </w:r>
    </w:p>
  </w:endnote>
  <w:endnote w:type="continuationSeparator" w:id="0">
    <w:p w:rsidR="008F7DED" w:rsidRDefault="008F7DED" w:rsidP="00C7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5411"/>
      <w:docPartObj>
        <w:docPartGallery w:val="Page Numbers (Bottom of Page)"/>
        <w:docPartUnique/>
      </w:docPartObj>
    </w:sdtPr>
    <w:sdtContent>
      <w:p w:rsidR="008F7DED" w:rsidRDefault="008F7DED">
        <w:pPr>
          <w:pStyle w:val="aa"/>
          <w:jc w:val="center"/>
        </w:pPr>
        <w:r>
          <w:fldChar w:fldCharType="begin"/>
        </w:r>
        <w:r>
          <w:instrText xml:space="preserve"> PAGE   \* MERGEFORMAT </w:instrText>
        </w:r>
        <w:r>
          <w:fldChar w:fldCharType="separate"/>
        </w:r>
        <w:r w:rsidR="00FA7D9B">
          <w:rPr>
            <w:noProof/>
          </w:rPr>
          <w:t>10</w:t>
        </w:r>
        <w:r>
          <w:rPr>
            <w:noProof/>
          </w:rPr>
          <w:fldChar w:fldCharType="end"/>
        </w:r>
      </w:p>
    </w:sdtContent>
  </w:sdt>
  <w:p w:rsidR="008F7DED" w:rsidRDefault="008F7D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ED" w:rsidRDefault="008F7DED" w:rsidP="00C76832">
      <w:pPr>
        <w:spacing w:after="0" w:line="240" w:lineRule="auto"/>
      </w:pPr>
      <w:r>
        <w:separator/>
      </w:r>
    </w:p>
  </w:footnote>
  <w:footnote w:type="continuationSeparator" w:id="0">
    <w:p w:rsidR="008F7DED" w:rsidRDefault="008F7DED" w:rsidP="00C76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3E0"/>
    <w:multiLevelType w:val="hybridMultilevel"/>
    <w:tmpl w:val="075A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D1C09"/>
    <w:multiLevelType w:val="hybridMultilevel"/>
    <w:tmpl w:val="9B582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7182C"/>
    <w:multiLevelType w:val="hybridMultilevel"/>
    <w:tmpl w:val="0A386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E676B"/>
    <w:multiLevelType w:val="hybridMultilevel"/>
    <w:tmpl w:val="A2900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FF11307"/>
    <w:multiLevelType w:val="hybridMultilevel"/>
    <w:tmpl w:val="365E0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A3005"/>
    <w:multiLevelType w:val="hybridMultilevel"/>
    <w:tmpl w:val="DF845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905AE8"/>
    <w:multiLevelType w:val="hybridMultilevel"/>
    <w:tmpl w:val="97460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184135"/>
    <w:multiLevelType w:val="hybridMultilevel"/>
    <w:tmpl w:val="8558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992F91"/>
    <w:multiLevelType w:val="hybridMultilevel"/>
    <w:tmpl w:val="0F881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6A0777"/>
    <w:multiLevelType w:val="hybridMultilevel"/>
    <w:tmpl w:val="135C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E565AE"/>
    <w:multiLevelType w:val="hybridMultilevel"/>
    <w:tmpl w:val="FEB88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D33032"/>
    <w:multiLevelType w:val="hybridMultilevel"/>
    <w:tmpl w:val="FD5EB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3E1267"/>
    <w:multiLevelType w:val="hybridMultilevel"/>
    <w:tmpl w:val="7FE05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15480A"/>
    <w:multiLevelType w:val="hybridMultilevel"/>
    <w:tmpl w:val="77765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375F3A"/>
    <w:multiLevelType w:val="hybridMultilevel"/>
    <w:tmpl w:val="DE7C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5B6C75"/>
    <w:multiLevelType w:val="hybridMultilevel"/>
    <w:tmpl w:val="07F47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026555"/>
    <w:multiLevelType w:val="hybridMultilevel"/>
    <w:tmpl w:val="252EA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80536C"/>
    <w:multiLevelType w:val="hybridMultilevel"/>
    <w:tmpl w:val="498A8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070EA8"/>
    <w:multiLevelType w:val="hybridMultilevel"/>
    <w:tmpl w:val="85323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E79EF"/>
    <w:multiLevelType w:val="hybridMultilevel"/>
    <w:tmpl w:val="28687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74AB4"/>
    <w:multiLevelType w:val="hybridMultilevel"/>
    <w:tmpl w:val="51FE0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D05980"/>
    <w:multiLevelType w:val="hybridMultilevel"/>
    <w:tmpl w:val="8A1E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FF490D"/>
    <w:multiLevelType w:val="hybridMultilevel"/>
    <w:tmpl w:val="852EC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003607"/>
    <w:multiLevelType w:val="hybridMultilevel"/>
    <w:tmpl w:val="F0D4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2"/>
  </w:num>
  <w:num w:numId="4">
    <w:abstractNumId w:val="11"/>
  </w:num>
  <w:num w:numId="5">
    <w:abstractNumId w:val="20"/>
  </w:num>
  <w:num w:numId="6">
    <w:abstractNumId w:val="15"/>
  </w:num>
  <w:num w:numId="7">
    <w:abstractNumId w:val="16"/>
  </w:num>
  <w:num w:numId="8">
    <w:abstractNumId w:val="7"/>
  </w:num>
  <w:num w:numId="9">
    <w:abstractNumId w:val="4"/>
  </w:num>
  <w:num w:numId="10">
    <w:abstractNumId w:val="17"/>
  </w:num>
  <w:num w:numId="11">
    <w:abstractNumId w:val="10"/>
  </w:num>
  <w:num w:numId="12">
    <w:abstractNumId w:val="8"/>
  </w:num>
  <w:num w:numId="13">
    <w:abstractNumId w:val="21"/>
  </w:num>
  <w:num w:numId="14">
    <w:abstractNumId w:val="12"/>
  </w:num>
  <w:num w:numId="15">
    <w:abstractNumId w:val="9"/>
  </w:num>
  <w:num w:numId="16">
    <w:abstractNumId w:val="1"/>
  </w:num>
  <w:num w:numId="17">
    <w:abstractNumId w:val="23"/>
  </w:num>
  <w:num w:numId="18">
    <w:abstractNumId w:val="2"/>
  </w:num>
  <w:num w:numId="19">
    <w:abstractNumId w:val="0"/>
  </w:num>
  <w:num w:numId="20">
    <w:abstractNumId w:val="6"/>
  </w:num>
  <w:num w:numId="21">
    <w:abstractNumId w:val="5"/>
  </w:num>
  <w:num w:numId="22">
    <w:abstractNumId w:val="14"/>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73D4F"/>
    <w:rsid w:val="000114D3"/>
    <w:rsid w:val="0002152A"/>
    <w:rsid w:val="00046F85"/>
    <w:rsid w:val="000958EE"/>
    <w:rsid w:val="000A4A5E"/>
    <w:rsid w:val="000C50E5"/>
    <w:rsid w:val="000E4F3C"/>
    <w:rsid w:val="0010260B"/>
    <w:rsid w:val="00107588"/>
    <w:rsid w:val="0011687C"/>
    <w:rsid w:val="001409D4"/>
    <w:rsid w:val="001445DE"/>
    <w:rsid w:val="00145B95"/>
    <w:rsid w:val="00156958"/>
    <w:rsid w:val="001830FC"/>
    <w:rsid w:val="001B05AA"/>
    <w:rsid w:val="002116B6"/>
    <w:rsid w:val="00217EFE"/>
    <w:rsid w:val="00234D11"/>
    <w:rsid w:val="002461D0"/>
    <w:rsid w:val="00265E4F"/>
    <w:rsid w:val="00274FE3"/>
    <w:rsid w:val="002762E8"/>
    <w:rsid w:val="002904E8"/>
    <w:rsid w:val="002C70B0"/>
    <w:rsid w:val="002F4CB9"/>
    <w:rsid w:val="00300BF2"/>
    <w:rsid w:val="00305A48"/>
    <w:rsid w:val="00323FFF"/>
    <w:rsid w:val="0034400C"/>
    <w:rsid w:val="00346595"/>
    <w:rsid w:val="00357F52"/>
    <w:rsid w:val="00360DDC"/>
    <w:rsid w:val="003669C2"/>
    <w:rsid w:val="00371E67"/>
    <w:rsid w:val="003A5B76"/>
    <w:rsid w:val="003F6093"/>
    <w:rsid w:val="003F7541"/>
    <w:rsid w:val="004416F7"/>
    <w:rsid w:val="004506B9"/>
    <w:rsid w:val="00496F86"/>
    <w:rsid w:val="004C1BC4"/>
    <w:rsid w:val="004F1DC6"/>
    <w:rsid w:val="004F2BED"/>
    <w:rsid w:val="005221C3"/>
    <w:rsid w:val="005B51C6"/>
    <w:rsid w:val="005C0408"/>
    <w:rsid w:val="005D31DB"/>
    <w:rsid w:val="00630A2F"/>
    <w:rsid w:val="00670F6F"/>
    <w:rsid w:val="00672E38"/>
    <w:rsid w:val="006A7F88"/>
    <w:rsid w:val="006D3D6B"/>
    <w:rsid w:val="0072741E"/>
    <w:rsid w:val="00737469"/>
    <w:rsid w:val="00760DBC"/>
    <w:rsid w:val="00770036"/>
    <w:rsid w:val="007B5F1D"/>
    <w:rsid w:val="00806686"/>
    <w:rsid w:val="00844D37"/>
    <w:rsid w:val="00864AE9"/>
    <w:rsid w:val="00873D4F"/>
    <w:rsid w:val="008B28F1"/>
    <w:rsid w:val="008C28DC"/>
    <w:rsid w:val="008F7DED"/>
    <w:rsid w:val="00905B80"/>
    <w:rsid w:val="00995E94"/>
    <w:rsid w:val="009B4AD5"/>
    <w:rsid w:val="009D204B"/>
    <w:rsid w:val="009D7441"/>
    <w:rsid w:val="00A01801"/>
    <w:rsid w:val="00A27921"/>
    <w:rsid w:val="00A44E8A"/>
    <w:rsid w:val="00AB4726"/>
    <w:rsid w:val="00B17655"/>
    <w:rsid w:val="00B200F9"/>
    <w:rsid w:val="00B63876"/>
    <w:rsid w:val="00B70A77"/>
    <w:rsid w:val="00B92EFC"/>
    <w:rsid w:val="00BD0944"/>
    <w:rsid w:val="00BE3C61"/>
    <w:rsid w:val="00BF153F"/>
    <w:rsid w:val="00C057B3"/>
    <w:rsid w:val="00C0728F"/>
    <w:rsid w:val="00C61C79"/>
    <w:rsid w:val="00C76832"/>
    <w:rsid w:val="00C93A2D"/>
    <w:rsid w:val="00C95D5F"/>
    <w:rsid w:val="00CD1F36"/>
    <w:rsid w:val="00CD2F71"/>
    <w:rsid w:val="00CD3606"/>
    <w:rsid w:val="00D206D5"/>
    <w:rsid w:val="00D32630"/>
    <w:rsid w:val="00D43CBB"/>
    <w:rsid w:val="00D5057B"/>
    <w:rsid w:val="00D8543D"/>
    <w:rsid w:val="00D96F5C"/>
    <w:rsid w:val="00DB6CB7"/>
    <w:rsid w:val="00E00B25"/>
    <w:rsid w:val="00E13392"/>
    <w:rsid w:val="00E31BD2"/>
    <w:rsid w:val="00E374AA"/>
    <w:rsid w:val="00E75C3D"/>
    <w:rsid w:val="00E940C7"/>
    <w:rsid w:val="00E9676B"/>
    <w:rsid w:val="00F2601A"/>
    <w:rsid w:val="00F53707"/>
    <w:rsid w:val="00F94DE4"/>
    <w:rsid w:val="00FA7D9B"/>
    <w:rsid w:val="00FB5F27"/>
    <w:rsid w:val="00FC0B1E"/>
    <w:rsid w:val="00FE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B92E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92EFC"/>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B92EFC"/>
    <w:rPr>
      <w:rFonts w:ascii="Times New Roman" w:hAnsi="Times New Roman" w:cs="Times New Roman"/>
      <w:sz w:val="20"/>
      <w:szCs w:val="20"/>
    </w:rPr>
  </w:style>
  <w:style w:type="paragraph" w:styleId="a4">
    <w:name w:val="Body Text"/>
    <w:basedOn w:val="a"/>
    <w:link w:val="a5"/>
    <w:rsid w:val="00C7683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C76832"/>
    <w:rPr>
      <w:rFonts w:ascii="Times New Roman" w:eastAsia="Times New Roman" w:hAnsi="Times New Roman" w:cs="Times New Roman"/>
      <w:sz w:val="24"/>
      <w:szCs w:val="24"/>
      <w:lang w:eastAsia="ru-RU"/>
    </w:rPr>
  </w:style>
  <w:style w:type="paragraph" w:customStyle="1" w:styleId="Default">
    <w:name w:val="Default"/>
    <w:rsid w:val="00C7683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C768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6832"/>
    <w:rPr>
      <w:rFonts w:ascii="Tahoma" w:hAnsi="Tahoma" w:cs="Tahoma"/>
      <w:sz w:val="16"/>
      <w:szCs w:val="16"/>
    </w:rPr>
  </w:style>
  <w:style w:type="paragraph" w:styleId="a8">
    <w:name w:val="header"/>
    <w:basedOn w:val="a"/>
    <w:link w:val="a9"/>
    <w:uiPriority w:val="99"/>
    <w:semiHidden/>
    <w:unhideWhenUsed/>
    <w:rsid w:val="00C7683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76832"/>
  </w:style>
  <w:style w:type="paragraph" w:styleId="aa">
    <w:name w:val="footer"/>
    <w:basedOn w:val="a"/>
    <w:link w:val="ab"/>
    <w:uiPriority w:val="99"/>
    <w:unhideWhenUsed/>
    <w:rsid w:val="00C768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6832"/>
  </w:style>
  <w:style w:type="paragraph" w:styleId="ac">
    <w:name w:val="List Paragraph"/>
    <w:basedOn w:val="a"/>
    <w:uiPriority w:val="34"/>
    <w:qFormat/>
    <w:rsid w:val="00C76832"/>
    <w:pPr>
      <w:ind w:left="720"/>
      <w:contextualSpacing/>
    </w:pPr>
  </w:style>
  <w:style w:type="character" w:styleId="ad">
    <w:name w:val="Hyperlink"/>
    <w:basedOn w:val="a0"/>
    <w:uiPriority w:val="99"/>
    <w:unhideWhenUsed/>
    <w:rsid w:val="00357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B92E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92EFC"/>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B92EF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58739">
      <w:bodyDiv w:val="1"/>
      <w:marLeft w:val="0"/>
      <w:marRight w:val="0"/>
      <w:marTop w:val="0"/>
      <w:marBottom w:val="0"/>
      <w:divBdr>
        <w:top w:val="none" w:sz="0" w:space="0" w:color="auto"/>
        <w:left w:val="none" w:sz="0" w:space="0" w:color="auto"/>
        <w:bottom w:val="none" w:sz="0" w:space="0" w:color="auto"/>
        <w:right w:val="none" w:sz="0" w:space="0" w:color="auto"/>
      </w:divBdr>
      <w:divsChild>
        <w:div w:id="532307176">
          <w:marLeft w:val="0"/>
          <w:marRight w:val="0"/>
          <w:marTop w:val="0"/>
          <w:marBottom w:val="0"/>
          <w:divBdr>
            <w:top w:val="none" w:sz="0" w:space="0" w:color="auto"/>
            <w:left w:val="none" w:sz="0" w:space="0" w:color="auto"/>
            <w:bottom w:val="none" w:sz="0" w:space="0" w:color="auto"/>
            <w:right w:val="none" w:sz="0" w:space="0" w:color="auto"/>
          </w:divBdr>
          <w:divsChild>
            <w:div w:id="1297374716">
              <w:marLeft w:val="0"/>
              <w:marRight w:val="0"/>
              <w:marTop w:val="0"/>
              <w:marBottom w:val="0"/>
              <w:divBdr>
                <w:top w:val="none" w:sz="0" w:space="0" w:color="auto"/>
                <w:left w:val="none" w:sz="0" w:space="0" w:color="auto"/>
                <w:bottom w:val="none" w:sz="0" w:space="0" w:color="auto"/>
                <w:right w:val="none" w:sz="0" w:space="0" w:color="auto"/>
              </w:divBdr>
              <w:divsChild>
                <w:div w:id="1793329615">
                  <w:marLeft w:val="0"/>
                  <w:marRight w:val="0"/>
                  <w:marTop w:val="0"/>
                  <w:marBottom w:val="300"/>
                  <w:divBdr>
                    <w:top w:val="none" w:sz="0" w:space="0" w:color="auto"/>
                    <w:left w:val="none" w:sz="0" w:space="0" w:color="auto"/>
                    <w:bottom w:val="none" w:sz="0" w:space="0" w:color="auto"/>
                    <w:right w:val="none" w:sz="0" w:space="0" w:color="auto"/>
                  </w:divBdr>
                  <w:divsChild>
                    <w:div w:id="1182549677">
                      <w:marLeft w:val="150"/>
                      <w:marRight w:val="150"/>
                      <w:marTop w:val="0"/>
                      <w:marBottom w:val="0"/>
                      <w:divBdr>
                        <w:top w:val="none" w:sz="0" w:space="0" w:color="auto"/>
                        <w:left w:val="none" w:sz="0" w:space="0" w:color="auto"/>
                        <w:bottom w:val="none" w:sz="0" w:space="0" w:color="auto"/>
                        <w:right w:val="none" w:sz="0" w:space="0" w:color="auto"/>
                      </w:divBdr>
                      <w:divsChild>
                        <w:div w:id="1507554684">
                          <w:marLeft w:val="0"/>
                          <w:marRight w:val="0"/>
                          <w:marTop w:val="0"/>
                          <w:marBottom w:val="225"/>
                          <w:divBdr>
                            <w:top w:val="none" w:sz="0" w:space="0" w:color="auto"/>
                            <w:left w:val="none" w:sz="0" w:space="0" w:color="auto"/>
                            <w:bottom w:val="none" w:sz="0" w:space="0" w:color="auto"/>
                            <w:right w:val="none" w:sz="0" w:space="0" w:color="auto"/>
                          </w:divBdr>
                          <w:divsChild>
                            <w:div w:id="1037898682">
                              <w:marLeft w:val="0"/>
                              <w:marRight w:val="0"/>
                              <w:marTop w:val="225"/>
                              <w:marBottom w:val="225"/>
                              <w:divBdr>
                                <w:top w:val="none" w:sz="0" w:space="0" w:color="auto"/>
                                <w:left w:val="none" w:sz="0" w:space="0" w:color="auto"/>
                                <w:bottom w:val="none" w:sz="0" w:space="0" w:color="auto"/>
                                <w:right w:val="none" w:sz="0" w:space="0" w:color="auto"/>
                              </w:divBdr>
                              <w:divsChild>
                                <w:div w:id="16768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anuals.deere.com/omview/OMRE560315_59/?tM=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D7293-4197-4870-A3E3-98A9C562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12</Pages>
  <Words>3397</Words>
  <Characters>19364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Псёл Федор Викторович</dc:creator>
  <cp:keywords/>
  <dc:description/>
  <cp:lastModifiedBy>Пользователь</cp:lastModifiedBy>
  <cp:revision>56</cp:revision>
  <cp:lastPrinted>2016-02-08T21:57:00Z</cp:lastPrinted>
  <dcterms:created xsi:type="dcterms:W3CDTF">2015-12-22T04:49:00Z</dcterms:created>
  <dcterms:modified xsi:type="dcterms:W3CDTF">2016-08-18T22:17:00Z</dcterms:modified>
</cp:coreProperties>
</file>