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76" w:rsidRDefault="005978DF" w:rsidP="00CA2D3A">
      <w:pPr>
        <w:jc w:val="center"/>
        <w:outlineLvl w:val="0"/>
        <w:rPr>
          <w:sz w:val="28"/>
          <w:szCs w:val="28"/>
        </w:rPr>
      </w:pPr>
      <w:r>
        <w:rPr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85pt;height:726.55pt">
            <v:imagedata r:id="rId6" o:title="титульный ОПОП СПО ППКРС Мастер сельскохозяйственного производства"/>
          </v:shape>
        </w:pict>
      </w:r>
    </w:p>
    <w:p w:rsidR="00193976" w:rsidRDefault="00193976" w:rsidP="0019397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193976" w:rsidRPr="00D774AB" w:rsidRDefault="00193976" w:rsidP="005978DF">
      <w:pPr>
        <w:widowControl/>
        <w:ind w:left="765" w:firstLine="651"/>
        <w:rPr>
          <w:sz w:val="28"/>
          <w:szCs w:val="28"/>
        </w:rPr>
      </w:pPr>
      <w:proofErr w:type="gramStart"/>
      <w:r w:rsidRPr="00D774AB">
        <w:rPr>
          <w:sz w:val="28"/>
          <w:szCs w:val="28"/>
        </w:rPr>
        <w:t>Основная пр</w:t>
      </w:r>
      <w:r w:rsidR="005978DF">
        <w:rPr>
          <w:sz w:val="28"/>
          <w:szCs w:val="28"/>
        </w:rPr>
        <w:t xml:space="preserve">офессиональная образовательная </w:t>
      </w:r>
      <w:r w:rsidRPr="00D774AB">
        <w:rPr>
          <w:sz w:val="28"/>
          <w:szCs w:val="28"/>
        </w:rPr>
        <w:t>программа (ОП</w:t>
      </w:r>
      <w:r w:rsidR="005978DF">
        <w:rPr>
          <w:sz w:val="28"/>
          <w:szCs w:val="28"/>
        </w:rPr>
        <w:t xml:space="preserve">ОП) среднего профессионального </w:t>
      </w:r>
      <w:r w:rsidRPr="00D774AB">
        <w:rPr>
          <w:sz w:val="28"/>
          <w:szCs w:val="28"/>
        </w:rPr>
        <w:t>образования (СПО) - программа подг</w:t>
      </w:r>
      <w:r w:rsidRPr="00D774AB">
        <w:rPr>
          <w:sz w:val="28"/>
          <w:szCs w:val="28"/>
        </w:rPr>
        <w:t>о</w:t>
      </w:r>
      <w:r w:rsidRPr="00D774AB">
        <w:rPr>
          <w:sz w:val="28"/>
          <w:szCs w:val="28"/>
        </w:rPr>
        <w:t>товки квалифицированных рабочих, служащих (ППКРС) разработана на основе Федерального государственного образовательного стандарта среднего профессионального образования по профессии  110800.01 Мастер сельскохозяйственного производства, утвержденного приказом Министерства образования и науки Российской Федерации от 02 авг</w:t>
      </w:r>
      <w:r w:rsidRPr="00D774AB">
        <w:rPr>
          <w:sz w:val="28"/>
          <w:szCs w:val="28"/>
        </w:rPr>
        <w:t>у</w:t>
      </w:r>
      <w:r w:rsidRPr="00D774AB">
        <w:rPr>
          <w:sz w:val="28"/>
          <w:szCs w:val="28"/>
        </w:rPr>
        <w:t>ста 2013 г. №855 (зарегистрирован в Минюсте РФ от 20 августа 2013 г</w:t>
      </w:r>
      <w:r w:rsidR="005978DF">
        <w:rPr>
          <w:sz w:val="28"/>
          <w:szCs w:val="28"/>
        </w:rPr>
        <w:t xml:space="preserve">., регистрационный № 29637) с изменениями, </w:t>
      </w:r>
      <w:r w:rsidRPr="00D774AB">
        <w:rPr>
          <w:sz w:val="28"/>
          <w:szCs w:val="28"/>
        </w:rPr>
        <w:t>внесенными приказом</w:t>
      </w:r>
      <w:proofErr w:type="gramEnd"/>
      <w:r w:rsidRPr="00D774AB">
        <w:rPr>
          <w:sz w:val="28"/>
          <w:szCs w:val="28"/>
        </w:rPr>
        <w:t xml:space="preserve"> Министерства образования и науки Российской Федер</w:t>
      </w:r>
      <w:r>
        <w:rPr>
          <w:sz w:val="28"/>
          <w:szCs w:val="28"/>
        </w:rPr>
        <w:t>ации от 09 апр</w:t>
      </w:r>
      <w:r>
        <w:rPr>
          <w:sz w:val="28"/>
          <w:szCs w:val="28"/>
        </w:rPr>
        <w:t>е</w:t>
      </w:r>
      <w:r>
        <w:rPr>
          <w:sz w:val="28"/>
          <w:szCs w:val="28"/>
        </w:rPr>
        <w:t>ля 2015 г. № 391.</w:t>
      </w:r>
    </w:p>
    <w:p w:rsidR="00193976" w:rsidRPr="0001474C" w:rsidRDefault="00193976" w:rsidP="00193976">
      <w:pPr>
        <w:pStyle w:val="3"/>
        <w:widowControl w:val="0"/>
        <w:spacing w:after="0"/>
        <w:jc w:val="both"/>
        <w:rPr>
          <w:sz w:val="28"/>
          <w:szCs w:val="28"/>
        </w:rPr>
      </w:pPr>
    </w:p>
    <w:p w:rsidR="00193976" w:rsidRPr="00553B86" w:rsidRDefault="00193976" w:rsidP="00193976">
      <w:pPr>
        <w:suppressAutoHyphens/>
        <w:spacing w:before="600"/>
        <w:ind w:firstLine="0"/>
        <w:jc w:val="center"/>
        <w:rPr>
          <w:sz w:val="28"/>
          <w:szCs w:val="28"/>
        </w:rPr>
      </w:pPr>
    </w:p>
    <w:p w:rsidR="00193976" w:rsidRPr="008443BB" w:rsidRDefault="00193976" w:rsidP="00193976">
      <w:pPr>
        <w:suppressAutoHyphens/>
        <w:spacing w:line="360" w:lineRule="auto"/>
        <w:rPr>
          <w:sz w:val="28"/>
          <w:szCs w:val="28"/>
        </w:rPr>
      </w:pPr>
    </w:p>
    <w:p w:rsidR="00193976" w:rsidRPr="008443BB" w:rsidRDefault="00193976" w:rsidP="00193976">
      <w:pPr>
        <w:suppressAutoHyphens/>
        <w:spacing w:line="360" w:lineRule="auto"/>
        <w:rPr>
          <w:sz w:val="28"/>
          <w:szCs w:val="28"/>
        </w:rPr>
      </w:pPr>
    </w:p>
    <w:p w:rsidR="00193976" w:rsidRPr="008443BB" w:rsidRDefault="00193976" w:rsidP="00193976">
      <w:pPr>
        <w:suppressAutoHyphens/>
        <w:spacing w:line="360" w:lineRule="auto"/>
        <w:rPr>
          <w:sz w:val="28"/>
          <w:szCs w:val="28"/>
        </w:rPr>
      </w:pPr>
    </w:p>
    <w:p w:rsidR="00193976" w:rsidRPr="008443BB" w:rsidRDefault="00193976" w:rsidP="00193976">
      <w:pPr>
        <w:suppressAutoHyphens/>
        <w:spacing w:line="360" w:lineRule="auto"/>
        <w:rPr>
          <w:sz w:val="28"/>
          <w:szCs w:val="28"/>
        </w:rPr>
      </w:pPr>
    </w:p>
    <w:p w:rsidR="00193976" w:rsidRDefault="00193976" w:rsidP="00193976">
      <w:pPr>
        <w:jc w:val="left"/>
        <w:outlineLvl w:val="0"/>
        <w:rPr>
          <w:sz w:val="28"/>
          <w:szCs w:val="28"/>
        </w:rPr>
      </w:pPr>
      <w:r w:rsidRPr="008443BB">
        <w:rPr>
          <w:sz w:val="28"/>
          <w:szCs w:val="28"/>
        </w:rPr>
        <w:t>Организация  - разработчик:</w:t>
      </w:r>
    </w:p>
    <w:p w:rsidR="00193976" w:rsidRPr="005578CE" w:rsidRDefault="00193976" w:rsidP="00193976">
      <w:pPr>
        <w:jc w:val="left"/>
        <w:outlineLvl w:val="0"/>
        <w:rPr>
          <w:sz w:val="28"/>
          <w:szCs w:val="28"/>
        </w:rPr>
      </w:pPr>
      <w:r w:rsidRPr="00272A83">
        <w:rPr>
          <w:b/>
          <w:sz w:val="28"/>
          <w:szCs w:val="28"/>
        </w:rPr>
        <w:t>КГПОБУ</w:t>
      </w:r>
      <w:r w:rsidRPr="00AC2057">
        <w:rPr>
          <w:b/>
          <w:sz w:val="28"/>
          <w:szCs w:val="28"/>
        </w:rPr>
        <w:t xml:space="preserve"> </w:t>
      </w:r>
      <w:r w:rsidRPr="000239E3">
        <w:rPr>
          <w:b/>
          <w:sz w:val="28"/>
          <w:szCs w:val="28"/>
        </w:rPr>
        <w:t>«</w:t>
      </w:r>
      <w:r w:rsidRPr="0064314C">
        <w:rPr>
          <w:b/>
          <w:sz w:val="28"/>
          <w:szCs w:val="28"/>
        </w:rPr>
        <w:t>Камчатский сельскохозяйственный техникум</w:t>
      </w:r>
      <w:r>
        <w:rPr>
          <w:b/>
          <w:sz w:val="28"/>
          <w:szCs w:val="28"/>
        </w:rPr>
        <w:t>»</w:t>
      </w:r>
    </w:p>
    <w:p w:rsidR="00193976" w:rsidRPr="00CC2D18" w:rsidRDefault="00193976" w:rsidP="00193976">
      <w:pPr>
        <w:tabs>
          <w:tab w:val="left" w:pos="6420"/>
        </w:tabs>
        <w:suppressAutoHyphens/>
        <w:spacing w:line="360" w:lineRule="auto"/>
        <w:rPr>
          <w:sz w:val="28"/>
          <w:szCs w:val="28"/>
        </w:rPr>
      </w:pPr>
    </w:p>
    <w:p w:rsidR="00193976" w:rsidRPr="008443BB" w:rsidRDefault="00193976" w:rsidP="00193976">
      <w:pPr>
        <w:pStyle w:val="10"/>
        <w:pageBreakBefore/>
        <w:ind w:firstLine="0"/>
        <w:jc w:val="center"/>
        <w:rPr>
          <w:b/>
          <w:sz w:val="28"/>
          <w:szCs w:val="28"/>
        </w:rPr>
      </w:pPr>
      <w:bookmarkStart w:id="0" w:name="_Toc293871389"/>
      <w:bookmarkStart w:id="1" w:name="_Toc309728074"/>
      <w:bookmarkStart w:id="2" w:name="_Toc310435899"/>
      <w:r w:rsidRPr="008443BB">
        <w:rPr>
          <w:b/>
          <w:sz w:val="28"/>
          <w:szCs w:val="28"/>
        </w:rPr>
        <w:lastRenderedPageBreak/>
        <w:t>СОДЕРЖАНИЕ</w:t>
      </w:r>
      <w:bookmarkStart w:id="3" w:name="_Toc293871390"/>
      <w:bookmarkEnd w:id="0"/>
      <w:bookmarkEnd w:id="1"/>
      <w:bookmarkEnd w:id="2"/>
    </w:p>
    <w:p w:rsidR="00193976" w:rsidRPr="008443BB" w:rsidRDefault="00193976" w:rsidP="00193976">
      <w:pPr>
        <w:pStyle w:val="1"/>
        <w:numPr>
          <w:ilvl w:val="0"/>
          <w:numId w:val="0"/>
        </w:numPr>
        <w:ind w:right="272"/>
        <w:rPr>
          <w:sz w:val="28"/>
          <w:szCs w:val="28"/>
        </w:rPr>
      </w:pPr>
      <w:r w:rsidRPr="008443BB">
        <w:rPr>
          <w:sz w:val="28"/>
          <w:szCs w:val="28"/>
        </w:rPr>
        <w:t>1. Общие положения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Pr="0001474C">
        <w:rPr>
          <w:sz w:val="28"/>
          <w:szCs w:val="28"/>
        </w:rPr>
        <w:t>Программа подготовки квалифицированных рабочих,</w:t>
      </w:r>
      <w:r>
        <w:rPr>
          <w:sz w:val="28"/>
          <w:szCs w:val="28"/>
        </w:rPr>
        <w:t xml:space="preserve"> </w:t>
      </w:r>
      <w:r w:rsidRPr="0001474C">
        <w:rPr>
          <w:sz w:val="28"/>
          <w:szCs w:val="28"/>
        </w:rPr>
        <w:t>служащих</w:t>
      </w:r>
      <w:r w:rsidRPr="008443BB">
        <w:rPr>
          <w:sz w:val="28"/>
          <w:szCs w:val="28"/>
        </w:rPr>
        <w:t xml:space="preserve"> </w:t>
      </w:r>
    </w:p>
    <w:p w:rsidR="00193976" w:rsidRPr="008443BB" w:rsidRDefault="00193976" w:rsidP="00193976">
      <w:pPr>
        <w:ind w:right="272" w:firstLine="0"/>
        <w:jc w:val="left"/>
        <w:rPr>
          <w:noProof/>
          <w:sz w:val="28"/>
          <w:szCs w:val="28"/>
        </w:rPr>
      </w:pPr>
      <w:r w:rsidRPr="008443BB">
        <w:rPr>
          <w:sz w:val="28"/>
          <w:szCs w:val="28"/>
        </w:rPr>
        <w:t>1.2.Нормативн</w:t>
      </w:r>
      <w:r>
        <w:rPr>
          <w:sz w:val="28"/>
          <w:szCs w:val="28"/>
        </w:rPr>
        <w:t>ые документы для разработки ППКРС</w:t>
      </w:r>
      <w:r w:rsidRPr="008443BB">
        <w:rPr>
          <w:sz w:val="28"/>
          <w:szCs w:val="28"/>
        </w:rPr>
        <w:t xml:space="preserve"> 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1.3.Общая характеристика ППКРС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  <w:tab w:val="left" w:pos="3544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1.3.1.</w:t>
      </w:r>
      <w:r>
        <w:rPr>
          <w:sz w:val="28"/>
          <w:szCs w:val="28"/>
        </w:rPr>
        <w:t>Цель (миссия) ППКРС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1.3.2.</w:t>
      </w:r>
      <w:r>
        <w:rPr>
          <w:sz w:val="28"/>
          <w:szCs w:val="28"/>
        </w:rPr>
        <w:t>Срок освоения ППКРС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1.3.3.</w:t>
      </w:r>
      <w:r>
        <w:rPr>
          <w:sz w:val="28"/>
          <w:szCs w:val="28"/>
        </w:rPr>
        <w:t>Трудоемкость ППКРС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1.3.4.</w:t>
      </w:r>
      <w:r>
        <w:rPr>
          <w:sz w:val="28"/>
          <w:szCs w:val="28"/>
        </w:rPr>
        <w:t>Особенности ППКРС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 xml:space="preserve">1.3.5.Требования к </w:t>
      </w:r>
      <w:proofErr w:type="gramStart"/>
      <w:r w:rsidRPr="008443BB">
        <w:rPr>
          <w:sz w:val="28"/>
          <w:szCs w:val="28"/>
        </w:rPr>
        <w:t>поступающим</w:t>
      </w:r>
      <w:proofErr w:type="gramEnd"/>
      <w:r w:rsidRPr="008443BB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техникум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>
        <w:rPr>
          <w:sz w:val="28"/>
          <w:szCs w:val="28"/>
        </w:rPr>
        <w:t>1.3.6</w:t>
      </w:r>
      <w:r w:rsidRPr="008443BB">
        <w:rPr>
          <w:sz w:val="28"/>
          <w:szCs w:val="28"/>
        </w:rPr>
        <w:t>.Возможности продолжения образования выпускника</w:t>
      </w:r>
    </w:p>
    <w:p w:rsidR="00193976" w:rsidRPr="008443BB" w:rsidRDefault="00193976" w:rsidP="00193976">
      <w:pPr>
        <w:tabs>
          <w:tab w:val="left" w:pos="1620"/>
          <w:tab w:val="left" w:pos="1800"/>
          <w:tab w:val="left" w:pos="2520"/>
        </w:tabs>
        <w:ind w:right="272" w:firstLine="0"/>
        <w:rPr>
          <w:sz w:val="28"/>
          <w:szCs w:val="28"/>
        </w:rPr>
      </w:pPr>
      <w:r>
        <w:rPr>
          <w:sz w:val="28"/>
          <w:szCs w:val="28"/>
        </w:rPr>
        <w:t>1.3.7</w:t>
      </w:r>
      <w:r w:rsidRPr="008443BB">
        <w:rPr>
          <w:sz w:val="28"/>
          <w:szCs w:val="28"/>
        </w:rPr>
        <w:t>.Основные пользо</w:t>
      </w:r>
      <w:r>
        <w:rPr>
          <w:sz w:val="28"/>
          <w:szCs w:val="28"/>
        </w:rPr>
        <w:t>ватели ППКРС</w:t>
      </w:r>
    </w:p>
    <w:p w:rsidR="00193976" w:rsidRPr="008443BB" w:rsidRDefault="00193976" w:rsidP="00193976">
      <w:pPr>
        <w:tabs>
          <w:tab w:val="left" w:pos="1620"/>
        </w:tabs>
        <w:ind w:right="272"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2.Характеристика профессиональной деятельности выпускника</w:t>
      </w:r>
    </w:p>
    <w:p w:rsidR="00193976" w:rsidRPr="008443BB" w:rsidRDefault="00193976" w:rsidP="0019397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2.1.Область профессиональной деятельности</w:t>
      </w:r>
    </w:p>
    <w:p w:rsidR="00193976" w:rsidRPr="008443BB" w:rsidRDefault="00193976" w:rsidP="0019397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2.2.Объекты профессиональной деятельности</w:t>
      </w:r>
    </w:p>
    <w:p w:rsidR="00193976" w:rsidRPr="008443BB" w:rsidRDefault="00193976" w:rsidP="00193976">
      <w:pPr>
        <w:tabs>
          <w:tab w:val="left" w:pos="1620"/>
        </w:tabs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2.3.Виды профессиональной деятельности</w:t>
      </w:r>
    </w:p>
    <w:p w:rsidR="00193976" w:rsidRPr="008443BB" w:rsidRDefault="00193976" w:rsidP="00193976">
      <w:pPr>
        <w:ind w:right="272" w:hanging="180"/>
        <w:rPr>
          <w:sz w:val="28"/>
          <w:szCs w:val="28"/>
        </w:rPr>
      </w:pPr>
      <w:r w:rsidRPr="008443BB">
        <w:rPr>
          <w:sz w:val="28"/>
          <w:szCs w:val="28"/>
        </w:rPr>
        <w:t xml:space="preserve">  2.4.Задачи профессиональной деятельности выпускника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b/>
          <w:sz w:val="28"/>
          <w:szCs w:val="28"/>
        </w:rPr>
        <w:t xml:space="preserve">3.Требования к результатам освоения </w:t>
      </w:r>
      <w:r>
        <w:rPr>
          <w:b/>
          <w:sz w:val="28"/>
          <w:szCs w:val="28"/>
        </w:rPr>
        <w:t>ППКРС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3.1.Общие комп</w:t>
      </w:r>
      <w:r>
        <w:rPr>
          <w:sz w:val="28"/>
          <w:szCs w:val="28"/>
        </w:rPr>
        <w:t>етенции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3.2.Виды профессиональной деятельности и  профессиональные компете</w:t>
      </w:r>
      <w:r w:rsidRPr="008443BB">
        <w:rPr>
          <w:sz w:val="28"/>
          <w:szCs w:val="28"/>
        </w:rPr>
        <w:t>н</w:t>
      </w:r>
      <w:r w:rsidRPr="008443BB">
        <w:rPr>
          <w:sz w:val="28"/>
          <w:szCs w:val="28"/>
        </w:rPr>
        <w:t>ции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3.3.Матрица соответствия компетенций учебным дисциплинам</w:t>
      </w:r>
    </w:p>
    <w:p w:rsidR="00193976" w:rsidRPr="008443BB" w:rsidRDefault="00193976" w:rsidP="00193976">
      <w:pPr>
        <w:ind w:right="272"/>
        <w:rPr>
          <w:b/>
          <w:sz w:val="28"/>
          <w:szCs w:val="28"/>
        </w:rPr>
      </w:pPr>
      <w:r w:rsidRPr="008443BB">
        <w:rPr>
          <w:sz w:val="28"/>
          <w:szCs w:val="28"/>
        </w:rPr>
        <w:t>и профессиональным модулям</w:t>
      </w:r>
    </w:p>
    <w:p w:rsidR="00193976" w:rsidRPr="008443BB" w:rsidRDefault="00193976" w:rsidP="00193976">
      <w:pPr>
        <w:ind w:right="272"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4.Документы, регламентирующие содержание и организацию </w:t>
      </w:r>
    </w:p>
    <w:p w:rsidR="00193976" w:rsidRPr="008443BB" w:rsidRDefault="00193976" w:rsidP="00193976">
      <w:pPr>
        <w:ind w:right="272"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учебного процесса</w:t>
      </w:r>
    </w:p>
    <w:p w:rsidR="00193976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 xml:space="preserve">4.1.Базисный учебный план 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 xml:space="preserve">4.2. Учебный план </w:t>
      </w:r>
      <w:proofErr w:type="gramStart"/>
      <w:r>
        <w:rPr>
          <w:sz w:val="28"/>
          <w:szCs w:val="28"/>
        </w:rPr>
        <w:t>примерной</w:t>
      </w:r>
      <w:proofErr w:type="gramEnd"/>
      <w:r>
        <w:rPr>
          <w:sz w:val="28"/>
          <w:szCs w:val="28"/>
        </w:rPr>
        <w:t xml:space="preserve"> ППКРС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4.3</w:t>
      </w:r>
      <w:r w:rsidRPr="008443BB">
        <w:rPr>
          <w:sz w:val="28"/>
          <w:szCs w:val="28"/>
        </w:rPr>
        <w:t>.</w:t>
      </w:r>
      <w:r>
        <w:rPr>
          <w:sz w:val="28"/>
          <w:szCs w:val="28"/>
        </w:rPr>
        <w:t>Учебные</w:t>
      </w:r>
      <w:r w:rsidRPr="008443BB">
        <w:rPr>
          <w:sz w:val="28"/>
          <w:szCs w:val="28"/>
        </w:rPr>
        <w:t xml:space="preserve"> план</w:t>
      </w:r>
      <w:r>
        <w:rPr>
          <w:sz w:val="28"/>
          <w:szCs w:val="28"/>
        </w:rPr>
        <w:t>ы</w:t>
      </w:r>
      <w:r w:rsidRPr="008443BB">
        <w:rPr>
          <w:sz w:val="28"/>
          <w:szCs w:val="28"/>
        </w:rPr>
        <w:t xml:space="preserve"> очной формы получения образования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4.4</w:t>
      </w:r>
      <w:r w:rsidRPr="008443BB">
        <w:rPr>
          <w:sz w:val="28"/>
          <w:szCs w:val="28"/>
        </w:rPr>
        <w:t>.Календарн</w:t>
      </w:r>
      <w:r>
        <w:rPr>
          <w:sz w:val="28"/>
          <w:szCs w:val="28"/>
        </w:rPr>
        <w:t>ые учебные</w:t>
      </w:r>
      <w:r w:rsidRPr="008443BB">
        <w:rPr>
          <w:sz w:val="28"/>
          <w:szCs w:val="28"/>
        </w:rPr>
        <w:t xml:space="preserve"> график</w:t>
      </w:r>
      <w:r>
        <w:rPr>
          <w:sz w:val="28"/>
          <w:szCs w:val="28"/>
        </w:rPr>
        <w:t>и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4.5</w:t>
      </w:r>
      <w:r w:rsidRPr="008443BB">
        <w:rPr>
          <w:sz w:val="28"/>
          <w:szCs w:val="28"/>
        </w:rPr>
        <w:t>.</w:t>
      </w:r>
      <w:r>
        <w:rPr>
          <w:sz w:val="28"/>
          <w:szCs w:val="28"/>
        </w:rPr>
        <w:t>П</w:t>
      </w:r>
      <w:r w:rsidRPr="008443BB">
        <w:rPr>
          <w:sz w:val="28"/>
          <w:szCs w:val="28"/>
        </w:rPr>
        <w:t>рограммы учебных дисциплин и</w:t>
      </w:r>
      <w:r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профессиональных модулей</w:t>
      </w:r>
      <w:r>
        <w:rPr>
          <w:sz w:val="28"/>
          <w:szCs w:val="28"/>
        </w:rPr>
        <w:t xml:space="preserve"> (анн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тации)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>
        <w:rPr>
          <w:sz w:val="28"/>
          <w:szCs w:val="28"/>
        </w:rPr>
        <w:t>4.6</w:t>
      </w:r>
      <w:r w:rsidRPr="008443BB">
        <w:rPr>
          <w:sz w:val="28"/>
          <w:szCs w:val="28"/>
        </w:rPr>
        <w:t>.</w:t>
      </w:r>
      <w:r>
        <w:rPr>
          <w:sz w:val="28"/>
          <w:szCs w:val="28"/>
        </w:rPr>
        <w:t>Учебные</w:t>
      </w:r>
      <w:r w:rsidRPr="008443BB">
        <w:rPr>
          <w:sz w:val="28"/>
          <w:szCs w:val="28"/>
        </w:rPr>
        <w:t xml:space="preserve"> и производст</w:t>
      </w:r>
      <w:r>
        <w:rPr>
          <w:sz w:val="28"/>
          <w:szCs w:val="28"/>
        </w:rPr>
        <w:t>венные</w:t>
      </w:r>
      <w:r w:rsidRPr="008443BB">
        <w:rPr>
          <w:sz w:val="28"/>
          <w:szCs w:val="28"/>
        </w:rPr>
        <w:t xml:space="preserve"> практик</w:t>
      </w:r>
      <w:r>
        <w:rPr>
          <w:sz w:val="28"/>
          <w:szCs w:val="28"/>
        </w:rPr>
        <w:t>и</w:t>
      </w:r>
    </w:p>
    <w:p w:rsidR="00193976" w:rsidRPr="008443BB" w:rsidRDefault="00193976" w:rsidP="00193976">
      <w:pPr>
        <w:ind w:right="272" w:firstLine="0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5.Контроль и </w:t>
      </w:r>
      <w:r>
        <w:rPr>
          <w:b/>
          <w:sz w:val="28"/>
          <w:szCs w:val="28"/>
        </w:rPr>
        <w:t>оценка результатов освоения ППКРС</w:t>
      </w:r>
    </w:p>
    <w:p w:rsidR="00193976" w:rsidRPr="008443BB" w:rsidRDefault="00193976" w:rsidP="00CA2D3A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5.1.Контроль и оценка освоения основных видов профессиональной</w:t>
      </w:r>
      <w:r w:rsidR="005978DF"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де</w:t>
      </w:r>
      <w:r w:rsidRPr="008443BB">
        <w:rPr>
          <w:sz w:val="28"/>
          <w:szCs w:val="28"/>
        </w:rPr>
        <w:t>я</w:t>
      </w:r>
      <w:r w:rsidRPr="008443BB">
        <w:rPr>
          <w:sz w:val="28"/>
          <w:szCs w:val="28"/>
        </w:rPr>
        <w:t>тельности, профессиональных и общих компетенций</w:t>
      </w:r>
    </w:p>
    <w:p w:rsidR="00193976" w:rsidRPr="008443BB" w:rsidRDefault="00193976" w:rsidP="00193976">
      <w:pPr>
        <w:ind w:right="272" w:firstLine="0"/>
        <w:rPr>
          <w:sz w:val="28"/>
          <w:szCs w:val="28"/>
        </w:rPr>
      </w:pPr>
      <w:r w:rsidRPr="008443BB">
        <w:rPr>
          <w:sz w:val="28"/>
          <w:szCs w:val="28"/>
        </w:rPr>
        <w:t>5.2.Требования к вы</w:t>
      </w:r>
      <w:r>
        <w:rPr>
          <w:sz w:val="28"/>
          <w:szCs w:val="28"/>
        </w:rPr>
        <w:t>пускным квалификационным работам</w:t>
      </w:r>
    </w:p>
    <w:p w:rsidR="00193976" w:rsidRDefault="00193976" w:rsidP="00193976">
      <w:pPr>
        <w:ind w:right="272" w:firstLine="0"/>
        <w:rPr>
          <w:b/>
          <w:smallCaps/>
          <w:sz w:val="28"/>
          <w:szCs w:val="28"/>
        </w:rPr>
      </w:pPr>
      <w:r>
        <w:rPr>
          <w:b/>
          <w:smallCaps/>
          <w:sz w:val="28"/>
          <w:szCs w:val="28"/>
        </w:rPr>
        <w:t>6.М</w:t>
      </w:r>
      <w:r w:rsidRPr="00FC1E79">
        <w:rPr>
          <w:b/>
          <w:smallCaps/>
          <w:sz w:val="28"/>
          <w:szCs w:val="28"/>
        </w:rPr>
        <w:t xml:space="preserve">атериально-техническое обеспечение реализации </w:t>
      </w:r>
      <w:r>
        <w:rPr>
          <w:b/>
          <w:smallCaps/>
          <w:sz w:val="28"/>
          <w:szCs w:val="28"/>
        </w:rPr>
        <w:t>ППКРС</w:t>
      </w:r>
    </w:p>
    <w:p w:rsidR="00193976" w:rsidRDefault="00193976" w:rsidP="00CA2D3A">
      <w:pPr>
        <w:ind w:firstLine="0"/>
        <w:jc w:val="left"/>
        <w:rPr>
          <w:b/>
          <w:sz w:val="28"/>
          <w:szCs w:val="28"/>
        </w:rPr>
      </w:pPr>
      <w:r>
        <w:rPr>
          <w:b/>
          <w:smallCaps/>
          <w:sz w:val="28"/>
          <w:szCs w:val="28"/>
        </w:rPr>
        <w:t>7</w:t>
      </w:r>
      <w:r w:rsidRPr="00FC1E79">
        <w:rPr>
          <w:b/>
          <w:smallCaps/>
          <w:sz w:val="28"/>
          <w:szCs w:val="28"/>
        </w:rPr>
        <w:t xml:space="preserve">. Кадровое обеспечение реализации </w:t>
      </w:r>
      <w:r>
        <w:rPr>
          <w:b/>
          <w:smallCaps/>
          <w:sz w:val="28"/>
          <w:szCs w:val="28"/>
        </w:rPr>
        <w:t>ППКРС</w:t>
      </w:r>
    </w:p>
    <w:p w:rsidR="00193976" w:rsidRPr="008443BB" w:rsidRDefault="00193976" w:rsidP="00CA2D3A">
      <w:pPr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</w:t>
      </w:r>
      <w:r w:rsidRPr="008443BB">
        <w:rPr>
          <w:b/>
          <w:sz w:val="28"/>
          <w:szCs w:val="28"/>
        </w:rPr>
        <w:t xml:space="preserve"> </w:t>
      </w:r>
    </w:p>
    <w:p w:rsidR="00CA2D3A" w:rsidRDefault="00CA2D3A">
      <w:pPr>
        <w:widowControl/>
        <w:spacing w:after="200" w:line="276" w:lineRule="auto"/>
        <w:ind w:firstLine="0"/>
        <w:jc w:val="left"/>
        <w:rPr>
          <w:b/>
          <w:sz w:val="28"/>
          <w:szCs w:val="28"/>
          <w:lang w:eastAsia="x-none"/>
        </w:rPr>
      </w:pPr>
      <w:bookmarkStart w:id="4" w:name="_Toc310435900"/>
      <w:r>
        <w:rPr>
          <w:b/>
          <w:sz w:val="28"/>
          <w:szCs w:val="28"/>
        </w:rPr>
        <w:br w:type="page"/>
      </w:r>
    </w:p>
    <w:p w:rsidR="00193976" w:rsidRPr="008443BB" w:rsidRDefault="00193976" w:rsidP="00193976">
      <w:pPr>
        <w:pStyle w:val="10"/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lastRenderedPageBreak/>
        <w:t xml:space="preserve">1. </w:t>
      </w:r>
      <w:bookmarkEnd w:id="3"/>
      <w:bookmarkEnd w:id="4"/>
      <w:r w:rsidRPr="008443BB">
        <w:rPr>
          <w:b/>
          <w:sz w:val="28"/>
          <w:szCs w:val="28"/>
        </w:rPr>
        <w:t>Общие положения</w:t>
      </w:r>
    </w:p>
    <w:p w:rsidR="00193976" w:rsidRPr="00FD5179" w:rsidRDefault="00193976" w:rsidP="00193976">
      <w:pPr>
        <w:ind w:right="272" w:firstLine="0"/>
        <w:jc w:val="center"/>
        <w:rPr>
          <w:b/>
          <w:sz w:val="28"/>
          <w:szCs w:val="28"/>
        </w:rPr>
      </w:pPr>
      <w:bookmarkStart w:id="5" w:name="_Toc293871391"/>
      <w:bookmarkStart w:id="6" w:name="_Toc310435901"/>
      <w:r w:rsidRPr="00FD5179">
        <w:rPr>
          <w:b/>
          <w:sz w:val="28"/>
          <w:szCs w:val="28"/>
        </w:rPr>
        <w:t>1.1. Программа подготовки квалифицированных рабочих, служащих</w:t>
      </w:r>
    </w:p>
    <w:bookmarkEnd w:id="5"/>
    <w:bookmarkEnd w:id="6"/>
    <w:p w:rsidR="00193976" w:rsidRPr="00F43F1F" w:rsidRDefault="00193976" w:rsidP="00193976">
      <w:pPr>
        <w:pStyle w:val="3"/>
        <w:widowControl w:val="0"/>
        <w:spacing w:after="0"/>
        <w:jc w:val="both"/>
        <w:rPr>
          <w:sz w:val="28"/>
          <w:szCs w:val="28"/>
        </w:rPr>
      </w:pPr>
      <w:r w:rsidRPr="00850FF0">
        <w:rPr>
          <w:sz w:val="28"/>
          <w:szCs w:val="28"/>
        </w:rPr>
        <w:t>Основная профессиональная образовательная программа</w:t>
      </w:r>
      <w:r>
        <w:rPr>
          <w:sz w:val="28"/>
          <w:szCs w:val="28"/>
        </w:rPr>
        <w:t xml:space="preserve"> (ОПОП) </w:t>
      </w:r>
      <w:r w:rsidRPr="00850FF0">
        <w:rPr>
          <w:sz w:val="28"/>
          <w:szCs w:val="28"/>
        </w:rPr>
        <w:t xml:space="preserve">среднего профессионального образования </w:t>
      </w:r>
      <w:r>
        <w:rPr>
          <w:sz w:val="28"/>
          <w:szCs w:val="28"/>
        </w:rPr>
        <w:t xml:space="preserve">(СПО) </w:t>
      </w:r>
      <w:r w:rsidRPr="00850FF0">
        <w:rPr>
          <w:sz w:val="28"/>
          <w:szCs w:val="28"/>
        </w:rPr>
        <w:t>-  программа подготовки квалифиц</w:t>
      </w:r>
      <w:r w:rsidRPr="00850FF0">
        <w:rPr>
          <w:sz w:val="28"/>
          <w:szCs w:val="28"/>
        </w:rPr>
        <w:t>и</w:t>
      </w:r>
      <w:r w:rsidRPr="00850FF0">
        <w:rPr>
          <w:sz w:val="28"/>
          <w:szCs w:val="28"/>
        </w:rPr>
        <w:t>рованных рабочих, служащих</w:t>
      </w:r>
      <w:r>
        <w:rPr>
          <w:sz w:val="28"/>
          <w:szCs w:val="28"/>
        </w:rPr>
        <w:t xml:space="preserve"> (ППКРС) по</w:t>
      </w:r>
      <w:r w:rsidRPr="008443BB">
        <w:rPr>
          <w:sz w:val="28"/>
          <w:szCs w:val="28"/>
        </w:rPr>
        <w:t xml:space="preserve"> профессии</w:t>
      </w:r>
      <w:r>
        <w:rPr>
          <w:sz w:val="28"/>
          <w:szCs w:val="28"/>
        </w:rPr>
        <w:t xml:space="preserve"> 35.01.11</w:t>
      </w:r>
      <w:r w:rsidRPr="00D656CD">
        <w:rPr>
          <w:sz w:val="28"/>
          <w:szCs w:val="28"/>
        </w:rPr>
        <w:t xml:space="preserve"> Мастер сел</w:t>
      </w:r>
      <w:r w:rsidRPr="00D656CD">
        <w:rPr>
          <w:sz w:val="28"/>
          <w:szCs w:val="28"/>
        </w:rPr>
        <w:t>ь</w:t>
      </w:r>
      <w:r w:rsidRPr="00D656CD">
        <w:rPr>
          <w:sz w:val="28"/>
          <w:szCs w:val="28"/>
        </w:rPr>
        <w:t xml:space="preserve">скохозяйственного производства </w:t>
      </w:r>
      <w:r w:rsidRPr="008443BB">
        <w:rPr>
          <w:color w:val="000000"/>
          <w:spacing w:val="4"/>
          <w:sz w:val="28"/>
          <w:szCs w:val="28"/>
        </w:rPr>
        <w:t xml:space="preserve">обеспечивает реализацию федерального государственного образовательного стандарта с учетом образовательных потребностей и </w:t>
      </w:r>
      <w:proofErr w:type="gramStart"/>
      <w:r w:rsidR="005978DF" w:rsidRPr="008443BB">
        <w:rPr>
          <w:color w:val="000000"/>
          <w:spacing w:val="4"/>
          <w:sz w:val="28"/>
          <w:szCs w:val="28"/>
        </w:rPr>
        <w:t>запросов,</w:t>
      </w:r>
      <w:r w:rsidRPr="008443BB">
        <w:rPr>
          <w:color w:val="000000"/>
          <w:spacing w:val="4"/>
          <w:sz w:val="28"/>
          <w:szCs w:val="28"/>
        </w:rPr>
        <w:t xml:space="preserve"> обучающихся и </w:t>
      </w:r>
      <w:r w:rsidR="005978DF">
        <w:rPr>
          <w:spacing w:val="4"/>
          <w:sz w:val="28"/>
          <w:szCs w:val="28"/>
        </w:rPr>
        <w:t>реализуется</w:t>
      </w:r>
      <w:proofErr w:type="gramEnd"/>
      <w:r w:rsidR="005978DF">
        <w:rPr>
          <w:spacing w:val="4"/>
          <w:sz w:val="28"/>
          <w:szCs w:val="28"/>
        </w:rPr>
        <w:t xml:space="preserve"> </w:t>
      </w:r>
      <w:r w:rsidRPr="00272A83">
        <w:rPr>
          <w:sz w:val="28"/>
          <w:szCs w:val="28"/>
        </w:rPr>
        <w:t>техникумом</w:t>
      </w:r>
      <w:r w:rsidRPr="008443BB">
        <w:rPr>
          <w:color w:val="000000"/>
          <w:spacing w:val="4"/>
          <w:sz w:val="28"/>
          <w:szCs w:val="28"/>
        </w:rPr>
        <w:t xml:space="preserve"> </w:t>
      </w:r>
      <w:r w:rsidRPr="00121A18">
        <w:rPr>
          <w:b/>
          <w:sz w:val="28"/>
          <w:szCs w:val="28"/>
        </w:rPr>
        <w:t>на базе основного общего образования</w:t>
      </w:r>
      <w:r>
        <w:rPr>
          <w:b/>
          <w:sz w:val="28"/>
          <w:szCs w:val="28"/>
        </w:rPr>
        <w:t xml:space="preserve"> и среднего общего образования</w:t>
      </w:r>
    </w:p>
    <w:p w:rsidR="00193976" w:rsidRPr="008443BB" w:rsidRDefault="00193976" w:rsidP="00193976">
      <w:pPr>
        <w:suppressAutoHyphens/>
        <w:ind w:firstLine="540"/>
        <w:rPr>
          <w:b/>
          <w:sz w:val="28"/>
          <w:szCs w:val="28"/>
        </w:rPr>
      </w:pPr>
      <w:r w:rsidRPr="008443BB">
        <w:rPr>
          <w:sz w:val="28"/>
          <w:szCs w:val="28"/>
        </w:rPr>
        <w:t xml:space="preserve"> </w:t>
      </w: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</w:t>
      </w:r>
      <w:r w:rsidRPr="008443BB">
        <w:rPr>
          <w:color w:val="000000"/>
          <w:sz w:val="28"/>
          <w:szCs w:val="28"/>
        </w:rPr>
        <w:t>представляет собой систему документов, разработанную и утвержденную лицеем с учетом требований регионального рынка труда на основе Федерального государственного образовательног</w:t>
      </w:r>
      <w:r>
        <w:rPr>
          <w:color w:val="000000"/>
          <w:sz w:val="28"/>
          <w:szCs w:val="28"/>
        </w:rPr>
        <w:t>о стандарта среднего</w:t>
      </w:r>
      <w:r w:rsidRPr="008443BB">
        <w:rPr>
          <w:color w:val="000000"/>
          <w:sz w:val="28"/>
          <w:szCs w:val="28"/>
        </w:rPr>
        <w:t xml:space="preserve"> профессио</w:t>
      </w:r>
      <w:r>
        <w:rPr>
          <w:color w:val="000000"/>
          <w:sz w:val="28"/>
          <w:szCs w:val="28"/>
        </w:rPr>
        <w:t>нального образования</w:t>
      </w:r>
      <w:r w:rsidRPr="008443BB">
        <w:rPr>
          <w:color w:val="000000"/>
          <w:sz w:val="28"/>
          <w:szCs w:val="28"/>
        </w:rPr>
        <w:t>, утвержденного приказом Министерства образования и науки Российской Федерации</w:t>
      </w:r>
      <w:r>
        <w:rPr>
          <w:color w:val="000000"/>
          <w:sz w:val="28"/>
          <w:szCs w:val="28"/>
        </w:rPr>
        <w:t xml:space="preserve"> от </w:t>
      </w:r>
      <w:r>
        <w:rPr>
          <w:sz w:val="28"/>
          <w:szCs w:val="28"/>
        </w:rPr>
        <w:t>02 августа 2013 г. № 855.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регламентирует цель, ожидаемые результаты, содержание, условия и технологии организации образовательного процесса, оценку кач</w:t>
      </w:r>
      <w:r w:rsidRPr="008443BB">
        <w:rPr>
          <w:sz w:val="28"/>
          <w:szCs w:val="28"/>
        </w:rPr>
        <w:t>е</w:t>
      </w:r>
      <w:r w:rsidRPr="008443BB">
        <w:rPr>
          <w:sz w:val="28"/>
          <w:szCs w:val="28"/>
        </w:rPr>
        <w:t>ства п</w:t>
      </w:r>
      <w:r w:rsidR="005978DF">
        <w:rPr>
          <w:sz w:val="28"/>
          <w:szCs w:val="28"/>
        </w:rPr>
        <w:t xml:space="preserve">одготовки выпускника по </w:t>
      </w:r>
      <w:r>
        <w:rPr>
          <w:sz w:val="28"/>
          <w:szCs w:val="28"/>
        </w:rPr>
        <w:t xml:space="preserve">данной </w:t>
      </w:r>
      <w:r w:rsidRPr="002E3EDF">
        <w:rPr>
          <w:sz w:val="28"/>
          <w:szCs w:val="28"/>
        </w:rPr>
        <w:t xml:space="preserve">профессии </w:t>
      </w:r>
      <w:r w:rsidRPr="008443BB">
        <w:rPr>
          <w:sz w:val="28"/>
          <w:szCs w:val="28"/>
        </w:rPr>
        <w:t xml:space="preserve">и включает в себя </w:t>
      </w:r>
      <w:r>
        <w:rPr>
          <w:sz w:val="28"/>
          <w:szCs w:val="28"/>
        </w:rPr>
        <w:t xml:space="preserve"> уче</w:t>
      </w:r>
      <w:r>
        <w:rPr>
          <w:sz w:val="28"/>
          <w:szCs w:val="28"/>
        </w:rPr>
        <w:t>б</w:t>
      </w:r>
      <w:r>
        <w:rPr>
          <w:sz w:val="28"/>
          <w:szCs w:val="28"/>
        </w:rPr>
        <w:t>ный план,</w:t>
      </w:r>
      <w:r w:rsidRPr="008443BB">
        <w:rPr>
          <w:sz w:val="28"/>
          <w:szCs w:val="28"/>
        </w:rPr>
        <w:t xml:space="preserve"> программы дисциплин, профессиональных модулей,  </w:t>
      </w:r>
      <w:r>
        <w:rPr>
          <w:sz w:val="28"/>
          <w:szCs w:val="28"/>
        </w:rPr>
        <w:t>учебной и производственной практик</w:t>
      </w:r>
      <w:r w:rsidRPr="008443BB">
        <w:rPr>
          <w:sz w:val="28"/>
          <w:szCs w:val="28"/>
        </w:rPr>
        <w:t xml:space="preserve"> и другие методические материал</w:t>
      </w:r>
      <w:r w:rsidR="005978DF">
        <w:rPr>
          <w:sz w:val="28"/>
          <w:szCs w:val="28"/>
        </w:rPr>
        <w:t>ы, обеспечива</w:t>
      </w:r>
      <w:r w:rsidR="005978DF">
        <w:rPr>
          <w:sz w:val="28"/>
          <w:szCs w:val="28"/>
        </w:rPr>
        <w:t>ю</w:t>
      </w:r>
      <w:r w:rsidR="005978DF">
        <w:rPr>
          <w:sz w:val="28"/>
          <w:szCs w:val="28"/>
        </w:rPr>
        <w:t xml:space="preserve">щие качественную </w:t>
      </w:r>
      <w:r w:rsidRPr="008443BB">
        <w:rPr>
          <w:sz w:val="28"/>
          <w:szCs w:val="28"/>
        </w:rPr>
        <w:t>подготовку обучающихся.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bookmarkStart w:id="7" w:name="_Toc293871392"/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ежегодно пересматривается и обновляется в части содержания учебных план</w:t>
      </w:r>
      <w:r>
        <w:rPr>
          <w:sz w:val="28"/>
          <w:szCs w:val="28"/>
        </w:rPr>
        <w:t>ов, состава и содержания программ дисциплин,</w:t>
      </w:r>
      <w:r w:rsidRPr="008443BB">
        <w:rPr>
          <w:sz w:val="28"/>
          <w:szCs w:val="28"/>
        </w:rPr>
        <w:t xml:space="preserve"> программ пр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>фессиональных модулей, про</w:t>
      </w:r>
      <w:r>
        <w:rPr>
          <w:sz w:val="28"/>
          <w:szCs w:val="28"/>
        </w:rPr>
        <w:t>граммы практик</w:t>
      </w:r>
      <w:r w:rsidRPr="008443BB">
        <w:rPr>
          <w:sz w:val="28"/>
          <w:szCs w:val="28"/>
        </w:rPr>
        <w:t xml:space="preserve">, методических материалов, обеспечивающих качество подготовки обучающихся. 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реализуется в с</w:t>
      </w:r>
      <w:r>
        <w:rPr>
          <w:sz w:val="28"/>
          <w:szCs w:val="28"/>
        </w:rPr>
        <w:t>овместной образовательной</w:t>
      </w:r>
      <w:r w:rsidRPr="008443BB">
        <w:rPr>
          <w:sz w:val="28"/>
          <w:szCs w:val="28"/>
        </w:rPr>
        <w:t>, производственной, общественной и иной деятельност</w:t>
      </w:r>
      <w:r>
        <w:rPr>
          <w:sz w:val="28"/>
          <w:szCs w:val="28"/>
        </w:rPr>
        <w:t xml:space="preserve">и обучающихся и работников </w:t>
      </w:r>
      <w:r w:rsidRPr="00272A83">
        <w:rPr>
          <w:sz w:val="28"/>
          <w:szCs w:val="28"/>
        </w:rPr>
        <w:t>техникума.</w:t>
      </w:r>
    </w:p>
    <w:p w:rsidR="00193976" w:rsidRPr="00272A83" w:rsidRDefault="00193976" w:rsidP="00193976">
      <w:pPr>
        <w:ind w:firstLine="567"/>
        <w:rPr>
          <w:color w:val="000000"/>
          <w:spacing w:val="4"/>
          <w:sz w:val="28"/>
          <w:szCs w:val="28"/>
        </w:rPr>
      </w:pPr>
      <w:bookmarkStart w:id="8" w:name="_Toc310435902"/>
      <w:r>
        <w:rPr>
          <w:sz w:val="28"/>
          <w:szCs w:val="28"/>
        </w:rPr>
        <w:t>ППКРС</w:t>
      </w:r>
      <w:r w:rsidRPr="008443BB">
        <w:rPr>
          <w:color w:val="000000"/>
          <w:spacing w:val="4"/>
          <w:sz w:val="28"/>
          <w:szCs w:val="28"/>
        </w:rPr>
        <w:t xml:space="preserve"> предусматривает изучение следующих учебных </w:t>
      </w:r>
      <w:r w:rsidRPr="008443BB">
        <w:rPr>
          <w:color w:val="000000"/>
          <w:spacing w:val="-4"/>
          <w:sz w:val="28"/>
          <w:szCs w:val="28"/>
        </w:rPr>
        <w:t>циклов: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общепрофессионального;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профессионального; </w:t>
      </w:r>
    </w:p>
    <w:p w:rsidR="00193976" w:rsidRPr="008443BB" w:rsidRDefault="00193976" w:rsidP="00193976">
      <w:pPr>
        <w:pStyle w:val="Default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и разделов: 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физическая культура; 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учебная практика (производственное обучение); 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производственная практика; </w:t>
      </w:r>
    </w:p>
    <w:p w:rsidR="00193976" w:rsidRPr="008443BB" w:rsidRDefault="00193976" w:rsidP="00193976">
      <w:pPr>
        <w:pStyle w:val="Default"/>
        <w:ind w:firstLine="73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промежуточная аттестация; </w:t>
      </w:r>
    </w:p>
    <w:p w:rsidR="00193976" w:rsidRPr="008443BB" w:rsidRDefault="00193976" w:rsidP="005978DF">
      <w:pPr>
        <w:ind w:firstLine="709"/>
        <w:rPr>
          <w:sz w:val="28"/>
          <w:szCs w:val="28"/>
        </w:rPr>
      </w:pPr>
      <w:r>
        <w:rPr>
          <w:sz w:val="28"/>
          <w:szCs w:val="28"/>
        </w:rPr>
        <w:t>государственная итоговая</w:t>
      </w:r>
      <w:r w:rsidRPr="008443BB">
        <w:rPr>
          <w:sz w:val="28"/>
          <w:szCs w:val="28"/>
        </w:rPr>
        <w:t xml:space="preserve"> аттестация.</w:t>
      </w:r>
    </w:p>
    <w:p w:rsidR="00193976" w:rsidRPr="008443BB" w:rsidRDefault="00193976" w:rsidP="00193976">
      <w:pPr>
        <w:pStyle w:val="Default"/>
        <w:ind w:firstLine="708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Обязательная часть </w:t>
      </w:r>
      <w:r>
        <w:rPr>
          <w:sz w:val="28"/>
          <w:szCs w:val="28"/>
        </w:rPr>
        <w:t xml:space="preserve">ППКРС </w:t>
      </w:r>
      <w:r w:rsidRPr="008443BB">
        <w:rPr>
          <w:sz w:val="28"/>
          <w:szCs w:val="28"/>
        </w:rPr>
        <w:t>составляет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</w:t>
      </w:r>
      <w:bookmarkStart w:id="9" w:name="_GoBack"/>
      <w:bookmarkEnd w:id="9"/>
      <w:r w:rsidRPr="008443BB">
        <w:rPr>
          <w:sz w:val="28"/>
          <w:szCs w:val="28"/>
        </w:rPr>
        <w:t>еобходимых для обеспечения конкурент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>способности выпускника в соответствии с запросами регионального рынка труда и возможностями продолжения образования. Дис</w:t>
      </w:r>
      <w:r>
        <w:rPr>
          <w:sz w:val="28"/>
          <w:szCs w:val="28"/>
        </w:rPr>
        <w:t>циплины</w:t>
      </w:r>
      <w:r w:rsidRPr="008443BB">
        <w:rPr>
          <w:sz w:val="28"/>
          <w:szCs w:val="28"/>
        </w:rPr>
        <w:t xml:space="preserve"> вариа</w:t>
      </w:r>
      <w:r>
        <w:rPr>
          <w:sz w:val="28"/>
          <w:szCs w:val="28"/>
        </w:rPr>
        <w:t>тивной части определяются техникумом</w:t>
      </w:r>
      <w:r w:rsidRPr="008443BB">
        <w:rPr>
          <w:sz w:val="28"/>
          <w:szCs w:val="28"/>
        </w:rPr>
        <w:t xml:space="preserve">. </w:t>
      </w:r>
    </w:p>
    <w:p w:rsidR="00193976" w:rsidRPr="008443BB" w:rsidRDefault="00193976" w:rsidP="00193976">
      <w:pPr>
        <w:shd w:val="clear" w:color="auto" w:fill="FFFFFF"/>
        <w:tabs>
          <w:tab w:val="left" w:pos="1224"/>
          <w:tab w:val="left" w:pos="3586"/>
          <w:tab w:val="left" w:pos="4954"/>
          <w:tab w:val="left" w:pos="6811"/>
        </w:tabs>
        <w:ind w:firstLine="567"/>
        <w:rPr>
          <w:sz w:val="28"/>
          <w:szCs w:val="28"/>
        </w:rPr>
      </w:pPr>
      <w:r w:rsidRPr="008443BB">
        <w:rPr>
          <w:sz w:val="28"/>
          <w:szCs w:val="28"/>
        </w:rPr>
        <w:t>Профессиональный цикл состоит из общепрофессиональных дисциплин и профессиональных модулей в соответствии с основными видами деятел</w:t>
      </w:r>
      <w:r w:rsidRPr="008443BB">
        <w:rPr>
          <w:sz w:val="28"/>
          <w:szCs w:val="28"/>
        </w:rPr>
        <w:t>ь</w:t>
      </w:r>
      <w:r w:rsidRPr="008443BB">
        <w:rPr>
          <w:sz w:val="28"/>
          <w:szCs w:val="28"/>
        </w:rPr>
        <w:lastRenderedPageBreak/>
        <w:t xml:space="preserve">ности. В состав профессионального </w:t>
      </w:r>
      <w:r>
        <w:rPr>
          <w:sz w:val="28"/>
          <w:szCs w:val="28"/>
        </w:rPr>
        <w:t>модуля входит один  междисциплина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ный курс</w:t>
      </w:r>
      <w:r w:rsidRPr="008443BB">
        <w:rPr>
          <w:sz w:val="28"/>
          <w:szCs w:val="28"/>
        </w:rPr>
        <w:t xml:space="preserve">. При освоении </w:t>
      </w:r>
      <w:proofErr w:type="gramStart"/>
      <w:r w:rsidRPr="008443BB">
        <w:rPr>
          <w:sz w:val="28"/>
          <w:szCs w:val="28"/>
        </w:rPr>
        <w:t>обучающимися</w:t>
      </w:r>
      <w:proofErr w:type="gramEnd"/>
      <w:r w:rsidRPr="008443BB">
        <w:rPr>
          <w:sz w:val="28"/>
          <w:szCs w:val="28"/>
        </w:rPr>
        <w:t xml:space="preserve"> профессиональных модулей пров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 xml:space="preserve">дятся </w:t>
      </w:r>
      <w:r>
        <w:rPr>
          <w:sz w:val="28"/>
          <w:szCs w:val="28"/>
        </w:rPr>
        <w:t>производственная практика и /или учебная практика.</w:t>
      </w:r>
    </w:p>
    <w:p w:rsidR="00193976" w:rsidRPr="008443BB" w:rsidRDefault="00193976" w:rsidP="00193976">
      <w:pPr>
        <w:ind w:firstLine="403"/>
        <w:jc w:val="center"/>
        <w:rPr>
          <w:b/>
          <w:sz w:val="28"/>
          <w:szCs w:val="28"/>
        </w:rPr>
      </w:pPr>
    </w:p>
    <w:p w:rsidR="00193976" w:rsidRPr="008443BB" w:rsidRDefault="00193976" w:rsidP="00193976">
      <w:pPr>
        <w:ind w:firstLine="403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 xml:space="preserve">1.2. Нормативные документы для разработки </w:t>
      </w:r>
      <w:bookmarkEnd w:id="7"/>
      <w:bookmarkEnd w:id="8"/>
      <w:r>
        <w:rPr>
          <w:b/>
          <w:sz w:val="28"/>
          <w:szCs w:val="28"/>
        </w:rPr>
        <w:t>ППКРС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Нормативную основу </w:t>
      </w:r>
      <w:r>
        <w:rPr>
          <w:sz w:val="28"/>
          <w:szCs w:val="28"/>
        </w:rPr>
        <w:t>разработки ППКРС</w:t>
      </w:r>
      <w:r w:rsidRPr="008443BB">
        <w:rPr>
          <w:sz w:val="28"/>
          <w:szCs w:val="28"/>
        </w:rPr>
        <w:t xml:space="preserve"> по профессии </w:t>
      </w:r>
      <w:r>
        <w:rPr>
          <w:sz w:val="28"/>
          <w:szCs w:val="28"/>
        </w:rPr>
        <w:t>35.01.11</w:t>
      </w:r>
      <w:r w:rsidRPr="00D656CD">
        <w:rPr>
          <w:sz w:val="28"/>
          <w:szCs w:val="28"/>
        </w:rPr>
        <w:t xml:space="preserve"> М</w:t>
      </w:r>
      <w:r w:rsidRPr="00D656CD">
        <w:rPr>
          <w:sz w:val="28"/>
          <w:szCs w:val="28"/>
        </w:rPr>
        <w:t>а</w:t>
      </w:r>
      <w:r w:rsidRPr="00D656CD">
        <w:rPr>
          <w:sz w:val="28"/>
          <w:szCs w:val="28"/>
        </w:rPr>
        <w:t xml:space="preserve">стер сельскохозяйственного производства </w:t>
      </w:r>
      <w:r w:rsidRPr="008443BB">
        <w:rPr>
          <w:sz w:val="28"/>
          <w:szCs w:val="28"/>
        </w:rPr>
        <w:t>составляют:</w:t>
      </w:r>
    </w:p>
    <w:p w:rsidR="00193976" w:rsidRPr="00F12C09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F12C09">
        <w:rPr>
          <w:rFonts w:eastAsia="HiddenHorzOCR"/>
          <w:sz w:val="28"/>
          <w:szCs w:val="28"/>
        </w:rPr>
        <w:t>Федеральный закон от 29.12.2012г. № 273-ФЗ «Об образовании в Российской Федерации»;</w:t>
      </w:r>
    </w:p>
    <w:p w:rsidR="00193976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010EAD">
        <w:rPr>
          <w:sz w:val="28"/>
          <w:szCs w:val="28"/>
        </w:rPr>
        <w:t>Федеральный государственный образовательный стандарт сре</w:t>
      </w:r>
      <w:r w:rsidRPr="00010EAD">
        <w:rPr>
          <w:sz w:val="28"/>
          <w:szCs w:val="28"/>
        </w:rPr>
        <w:t>д</w:t>
      </w:r>
      <w:r w:rsidRPr="00010EAD">
        <w:rPr>
          <w:sz w:val="28"/>
          <w:szCs w:val="28"/>
        </w:rPr>
        <w:t>него профессиона</w:t>
      </w:r>
      <w:r>
        <w:rPr>
          <w:sz w:val="28"/>
          <w:szCs w:val="28"/>
        </w:rPr>
        <w:t>льного образования по профессии 35.01.11</w:t>
      </w:r>
      <w:r w:rsidRPr="00D656CD">
        <w:rPr>
          <w:sz w:val="28"/>
          <w:szCs w:val="28"/>
        </w:rPr>
        <w:t xml:space="preserve"> М</w:t>
      </w:r>
      <w:r w:rsidRPr="00D656CD">
        <w:rPr>
          <w:sz w:val="28"/>
          <w:szCs w:val="28"/>
        </w:rPr>
        <w:t>а</w:t>
      </w:r>
      <w:r w:rsidRPr="00D656CD">
        <w:rPr>
          <w:sz w:val="28"/>
          <w:szCs w:val="28"/>
        </w:rPr>
        <w:t>стер сельскохозяйственного производства</w:t>
      </w:r>
      <w:r w:rsidRPr="00010EAD">
        <w:rPr>
          <w:sz w:val="28"/>
          <w:szCs w:val="28"/>
        </w:rPr>
        <w:t>, утвержденного прик</w:t>
      </w:r>
      <w:r w:rsidRPr="00010EAD">
        <w:rPr>
          <w:sz w:val="28"/>
          <w:szCs w:val="28"/>
        </w:rPr>
        <w:t>а</w:t>
      </w:r>
      <w:r w:rsidRPr="00010EAD">
        <w:rPr>
          <w:sz w:val="28"/>
          <w:szCs w:val="28"/>
        </w:rPr>
        <w:t xml:space="preserve">зом Министерства образования и науки Российской Федерации от </w:t>
      </w:r>
      <w:r>
        <w:rPr>
          <w:sz w:val="28"/>
          <w:szCs w:val="28"/>
        </w:rPr>
        <w:t>02 августа 2013 г. № 855</w:t>
      </w:r>
      <w:r w:rsidRPr="00010EAD">
        <w:rPr>
          <w:sz w:val="28"/>
          <w:szCs w:val="28"/>
        </w:rPr>
        <w:t xml:space="preserve"> и зарегистрированного в Минюсте </w:t>
      </w:r>
      <w:r>
        <w:rPr>
          <w:sz w:val="28"/>
          <w:szCs w:val="28"/>
        </w:rPr>
        <w:t>РФ от 20 августа 2013 г. № 29637</w:t>
      </w:r>
      <w:r w:rsidRPr="00010EAD">
        <w:rPr>
          <w:sz w:val="28"/>
          <w:szCs w:val="28"/>
        </w:rPr>
        <w:t xml:space="preserve">. </w:t>
      </w:r>
    </w:p>
    <w:p w:rsidR="00193976" w:rsidRPr="00010EAD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010EAD">
        <w:rPr>
          <w:sz w:val="28"/>
          <w:szCs w:val="28"/>
        </w:rPr>
        <w:t>Приказ Министерства образования и науки Российской Федер</w:t>
      </w:r>
      <w:r w:rsidRPr="00010EAD">
        <w:rPr>
          <w:sz w:val="28"/>
          <w:szCs w:val="28"/>
        </w:rPr>
        <w:t>а</w:t>
      </w:r>
      <w:r w:rsidRPr="00010EAD">
        <w:rPr>
          <w:sz w:val="28"/>
          <w:szCs w:val="28"/>
        </w:rPr>
        <w:t>ции от 29.10.2013 г. № 1199 «Об утверждении перечней профе</w:t>
      </w:r>
      <w:r w:rsidRPr="00010EAD">
        <w:rPr>
          <w:sz w:val="28"/>
          <w:szCs w:val="28"/>
        </w:rPr>
        <w:t>с</w:t>
      </w:r>
      <w:r w:rsidRPr="00010EAD">
        <w:rPr>
          <w:sz w:val="28"/>
          <w:szCs w:val="28"/>
        </w:rPr>
        <w:t>сий и специальностей среднего профессионального образов</w:t>
      </w:r>
      <w:r w:rsidRPr="00010EAD">
        <w:rPr>
          <w:sz w:val="28"/>
          <w:szCs w:val="28"/>
        </w:rPr>
        <w:t>а</w:t>
      </w:r>
      <w:r w:rsidRPr="00010EAD">
        <w:rPr>
          <w:sz w:val="28"/>
          <w:szCs w:val="28"/>
        </w:rPr>
        <w:t>ния»;</w:t>
      </w:r>
    </w:p>
    <w:p w:rsidR="00193976" w:rsidRPr="00F12C09" w:rsidRDefault="00193976" w:rsidP="00193976">
      <w:pPr>
        <w:widowControl/>
        <w:numPr>
          <w:ilvl w:val="0"/>
          <w:numId w:val="2"/>
        </w:numPr>
        <w:rPr>
          <w:rStyle w:val="a5"/>
          <w:bCs w:val="0"/>
          <w:sz w:val="28"/>
          <w:szCs w:val="28"/>
        </w:rPr>
      </w:pPr>
      <w:r w:rsidRPr="00F12C09">
        <w:rPr>
          <w:rStyle w:val="a5"/>
          <w:b w:val="0"/>
          <w:sz w:val="28"/>
          <w:szCs w:val="28"/>
        </w:rPr>
        <w:t>Положение о  практике обучающихся, осваивающих основные профессиональные образовательные программы среднего пр</w:t>
      </w:r>
      <w:r w:rsidRPr="00F12C09">
        <w:rPr>
          <w:rStyle w:val="a5"/>
          <w:b w:val="0"/>
          <w:sz w:val="28"/>
          <w:szCs w:val="28"/>
        </w:rPr>
        <w:t>о</w:t>
      </w:r>
      <w:r w:rsidRPr="00F12C09">
        <w:rPr>
          <w:rStyle w:val="a5"/>
          <w:b w:val="0"/>
          <w:sz w:val="28"/>
          <w:szCs w:val="28"/>
        </w:rPr>
        <w:t>фессионального образования, утвержденным</w:t>
      </w:r>
      <w:r w:rsidRPr="00F12C09">
        <w:rPr>
          <w:rStyle w:val="a5"/>
          <w:sz w:val="28"/>
          <w:szCs w:val="28"/>
        </w:rPr>
        <w:t xml:space="preserve"> </w:t>
      </w:r>
      <w:r w:rsidRPr="00F12C09">
        <w:rPr>
          <w:rStyle w:val="a5"/>
          <w:b w:val="0"/>
          <w:sz w:val="28"/>
          <w:szCs w:val="28"/>
        </w:rPr>
        <w:t>п</w:t>
      </w:r>
      <w:r w:rsidRPr="00F12C09">
        <w:rPr>
          <w:sz w:val="28"/>
          <w:szCs w:val="28"/>
        </w:rPr>
        <w:t>риказом Мин</w:t>
      </w:r>
      <w:r w:rsidRPr="00F12C09">
        <w:rPr>
          <w:sz w:val="28"/>
          <w:szCs w:val="28"/>
        </w:rPr>
        <w:t>и</w:t>
      </w:r>
      <w:r w:rsidRPr="00F12C09">
        <w:rPr>
          <w:sz w:val="28"/>
          <w:szCs w:val="28"/>
        </w:rPr>
        <w:t xml:space="preserve">стерства образования и науки </w:t>
      </w:r>
      <w:r w:rsidRPr="00F12C09">
        <w:rPr>
          <w:spacing w:val="-1"/>
          <w:sz w:val="28"/>
          <w:szCs w:val="28"/>
        </w:rPr>
        <w:t xml:space="preserve">Российской Федерации  </w:t>
      </w:r>
      <w:r w:rsidRPr="00F12C09">
        <w:rPr>
          <w:sz w:val="28"/>
          <w:szCs w:val="28"/>
        </w:rPr>
        <w:t xml:space="preserve">от  </w:t>
      </w:r>
      <w:r w:rsidRPr="00F12C09">
        <w:rPr>
          <w:rStyle w:val="a5"/>
          <w:b w:val="0"/>
          <w:sz w:val="28"/>
          <w:szCs w:val="28"/>
        </w:rPr>
        <w:t>18.04. 2013 г. № 291</w:t>
      </w:r>
      <w:r w:rsidRPr="00F12C09">
        <w:rPr>
          <w:rStyle w:val="a5"/>
          <w:sz w:val="28"/>
          <w:szCs w:val="28"/>
        </w:rPr>
        <w:t>;</w:t>
      </w:r>
    </w:p>
    <w:p w:rsidR="00193976" w:rsidRDefault="00193976" w:rsidP="00193976">
      <w:pPr>
        <w:widowControl/>
        <w:numPr>
          <w:ilvl w:val="0"/>
          <w:numId w:val="2"/>
        </w:numPr>
        <w:rPr>
          <w:rStyle w:val="a5"/>
          <w:b w:val="0"/>
          <w:bCs w:val="0"/>
          <w:sz w:val="28"/>
          <w:szCs w:val="28"/>
        </w:rPr>
      </w:pPr>
      <w:r w:rsidRPr="00F12C09">
        <w:rPr>
          <w:rStyle w:val="a5"/>
          <w:b w:val="0"/>
          <w:sz w:val="28"/>
          <w:szCs w:val="28"/>
        </w:rPr>
        <w:t>Порядок организации и осуществления образовательной де</w:t>
      </w:r>
      <w:r w:rsidRPr="00F12C09">
        <w:rPr>
          <w:rStyle w:val="a5"/>
          <w:b w:val="0"/>
          <w:sz w:val="28"/>
          <w:szCs w:val="28"/>
        </w:rPr>
        <w:t>я</w:t>
      </w:r>
      <w:r w:rsidRPr="00F12C09">
        <w:rPr>
          <w:rStyle w:val="a5"/>
          <w:b w:val="0"/>
          <w:sz w:val="28"/>
          <w:szCs w:val="28"/>
        </w:rPr>
        <w:t>тельности по образовательным программам среднего професси</w:t>
      </w:r>
      <w:r w:rsidRPr="00F12C09">
        <w:rPr>
          <w:rStyle w:val="a5"/>
          <w:b w:val="0"/>
          <w:sz w:val="28"/>
          <w:szCs w:val="28"/>
        </w:rPr>
        <w:t>о</w:t>
      </w:r>
      <w:r w:rsidRPr="00F12C09">
        <w:rPr>
          <w:rStyle w:val="a5"/>
          <w:b w:val="0"/>
          <w:sz w:val="28"/>
          <w:szCs w:val="28"/>
        </w:rPr>
        <w:t>нального образования,  утвержденным</w:t>
      </w:r>
      <w:r w:rsidRPr="00F12C09">
        <w:rPr>
          <w:rStyle w:val="a5"/>
          <w:sz w:val="28"/>
          <w:szCs w:val="28"/>
        </w:rPr>
        <w:t xml:space="preserve"> </w:t>
      </w:r>
      <w:r w:rsidRPr="00F12C09">
        <w:rPr>
          <w:rStyle w:val="a5"/>
          <w:b w:val="0"/>
          <w:sz w:val="28"/>
          <w:szCs w:val="28"/>
        </w:rPr>
        <w:t>п</w:t>
      </w:r>
      <w:r w:rsidRPr="00F12C09">
        <w:rPr>
          <w:sz w:val="28"/>
          <w:szCs w:val="28"/>
        </w:rPr>
        <w:t xml:space="preserve">риказом Министерства образования и науки </w:t>
      </w:r>
      <w:r w:rsidRPr="00F12C09">
        <w:rPr>
          <w:spacing w:val="-1"/>
          <w:sz w:val="28"/>
          <w:szCs w:val="28"/>
        </w:rPr>
        <w:t xml:space="preserve">Российской Федерации </w:t>
      </w:r>
      <w:r w:rsidRPr="00F12C09">
        <w:rPr>
          <w:rStyle w:val="a5"/>
          <w:sz w:val="28"/>
          <w:szCs w:val="28"/>
        </w:rPr>
        <w:t xml:space="preserve"> </w:t>
      </w:r>
      <w:r w:rsidRPr="00F12C09">
        <w:rPr>
          <w:rStyle w:val="a5"/>
          <w:b w:val="0"/>
          <w:sz w:val="28"/>
          <w:szCs w:val="28"/>
        </w:rPr>
        <w:t>от 14.06.2013 г. № 464;</w:t>
      </w:r>
    </w:p>
    <w:p w:rsidR="00193976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F12C09">
        <w:rPr>
          <w:rStyle w:val="a5"/>
          <w:b w:val="0"/>
          <w:sz w:val="28"/>
          <w:szCs w:val="28"/>
        </w:rPr>
        <w:t xml:space="preserve">Письмо </w:t>
      </w:r>
      <w:r w:rsidRPr="00F12C09">
        <w:rPr>
          <w:sz w:val="28"/>
          <w:szCs w:val="28"/>
        </w:rPr>
        <w:t>Министерства образования и науки Российской Федер</w:t>
      </w:r>
      <w:r w:rsidRPr="00F12C09">
        <w:rPr>
          <w:sz w:val="28"/>
          <w:szCs w:val="28"/>
        </w:rPr>
        <w:t>а</w:t>
      </w:r>
      <w:r w:rsidRPr="00F12C09">
        <w:rPr>
          <w:sz w:val="28"/>
          <w:szCs w:val="28"/>
        </w:rPr>
        <w:t>ции от 20.10.2010г. № 12-69 «О разъяснениях по формированию учебного плана ОПОП НПО и СПО»;</w:t>
      </w:r>
      <w:r w:rsidRPr="00F12C09">
        <w:rPr>
          <w:bCs/>
          <w:sz w:val="28"/>
          <w:szCs w:val="28"/>
        </w:rPr>
        <w:t xml:space="preserve"> </w:t>
      </w:r>
    </w:p>
    <w:p w:rsidR="00193976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F12C09">
        <w:rPr>
          <w:sz w:val="28"/>
          <w:szCs w:val="28"/>
        </w:rPr>
        <w:t xml:space="preserve">Разъяснения ФИРО по формированию учебного плана ОПОП НПО/СПО». </w:t>
      </w:r>
      <w:r w:rsidRPr="00F12C09">
        <w:rPr>
          <w:sz w:val="28"/>
          <w:szCs w:val="28"/>
          <w:lang w:val="en-US"/>
        </w:rPr>
        <w:t>www</w:t>
      </w:r>
      <w:r w:rsidRPr="00F12C09">
        <w:rPr>
          <w:sz w:val="28"/>
          <w:szCs w:val="28"/>
        </w:rPr>
        <w:t xml:space="preserve">. </w:t>
      </w:r>
      <w:proofErr w:type="spellStart"/>
      <w:r w:rsidRPr="00F12C09">
        <w:rPr>
          <w:sz w:val="28"/>
          <w:szCs w:val="28"/>
          <w:lang w:val="en-US"/>
        </w:rPr>
        <w:t>Firo</w:t>
      </w:r>
      <w:proofErr w:type="spellEnd"/>
      <w:r w:rsidRPr="00F12C09">
        <w:rPr>
          <w:sz w:val="28"/>
          <w:szCs w:val="28"/>
        </w:rPr>
        <w:t xml:space="preserve">. </w:t>
      </w:r>
      <w:proofErr w:type="spellStart"/>
      <w:r w:rsidRPr="00F12C09">
        <w:rPr>
          <w:sz w:val="28"/>
          <w:szCs w:val="28"/>
          <w:lang w:val="en-US"/>
        </w:rPr>
        <w:t>ru</w:t>
      </w:r>
      <w:proofErr w:type="spellEnd"/>
      <w:r w:rsidRPr="00F12C0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193976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F12C09">
        <w:rPr>
          <w:sz w:val="28"/>
          <w:szCs w:val="28"/>
        </w:rPr>
        <w:t xml:space="preserve"> Разъяснениями по формированию примерных программ учебных дисциплин НПО и СПО на основе ФГОС НПО и ФГОС СПО (Приложение к Письму Департамента государственной политики в сфере образования Министерства образования и науки РФ от 18 декабря </w:t>
      </w:r>
      <w:smartTag w:uri="urn:schemas-microsoft-com:office:smarttags" w:element="metricconverter">
        <w:smartTagPr>
          <w:attr w:name="ProductID" w:val="2009 г"/>
        </w:smartTagPr>
        <w:r w:rsidRPr="00F12C09">
          <w:rPr>
            <w:sz w:val="28"/>
            <w:szCs w:val="28"/>
          </w:rPr>
          <w:t>2009 г</w:t>
        </w:r>
      </w:smartTag>
      <w:r w:rsidRPr="00F12C09">
        <w:rPr>
          <w:sz w:val="28"/>
          <w:szCs w:val="28"/>
        </w:rPr>
        <w:t>. № 03-2672)</w:t>
      </w:r>
      <w:r>
        <w:rPr>
          <w:sz w:val="28"/>
          <w:szCs w:val="28"/>
        </w:rPr>
        <w:t>;</w:t>
      </w:r>
    </w:p>
    <w:p w:rsidR="00193976" w:rsidRPr="00FE2EA8" w:rsidRDefault="00193976" w:rsidP="00193976">
      <w:pPr>
        <w:widowControl/>
        <w:numPr>
          <w:ilvl w:val="0"/>
          <w:numId w:val="2"/>
        </w:numPr>
        <w:rPr>
          <w:sz w:val="28"/>
          <w:szCs w:val="28"/>
        </w:rPr>
      </w:pPr>
      <w:r w:rsidRPr="00272A83">
        <w:rPr>
          <w:sz w:val="28"/>
          <w:szCs w:val="28"/>
        </w:rPr>
        <w:t>Устав</w:t>
      </w:r>
      <w:r w:rsidRPr="00272A83">
        <w:rPr>
          <w:color w:val="FF0000"/>
          <w:sz w:val="28"/>
          <w:szCs w:val="28"/>
        </w:rPr>
        <w:t xml:space="preserve"> </w:t>
      </w:r>
      <w:r w:rsidRPr="00FE2EA8">
        <w:rPr>
          <w:sz w:val="28"/>
          <w:szCs w:val="28"/>
        </w:rPr>
        <w:t>КГПОБУ «Камчатский сельскохозяйственный техникум»</w:t>
      </w:r>
    </w:p>
    <w:p w:rsidR="00CA2D3A" w:rsidRDefault="00CA2D3A">
      <w:pPr>
        <w:widowControl/>
        <w:spacing w:after="200" w:line="276" w:lineRule="auto"/>
        <w:ind w:firstLine="0"/>
        <w:jc w:val="left"/>
        <w:rPr>
          <w:b/>
          <w:sz w:val="28"/>
          <w:szCs w:val="28"/>
        </w:rPr>
      </w:pPr>
      <w:bookmarkStart w:id="10" w:name="_Toc293871393"/>
      <w:bookmarkStart w:id="11" w:name="_Toc310435903"/>
      <w:r>
        <w:rPr>
          <w:b/>
          <w:sz w:val="28"/>
          <w:szCs w:val="28"/>
        </w:rPr>
        <w:br w:type="page"/>
      </w:r>
    </w:p>
    <w:p w:rsidR="00193976" w:rsidRPr="00F43F1F" w:rsidRDefault="00193976" w:rsidP="00CA2D3A">
      <w:pPr>
        <w:widowControl/>
        <w:ind w:firstLine="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lastRenderedPageBreak/>
        <w:t xml:space="preserve">1.3. </w:t>
      </w:r>
      <w:r w:rsidRPr="00F43F1F">
        <w:rPr>
          <w:b/>
          <w:sz w:val="28"/>
          <w:szCs w:val="28"/>
        </w:rPr>
        <w:t xml:space="preserve">Общая характеристика </w:t>
      </w:r>
      <w:bookmarkStart w:id="12" w:name="_Toc310435904"/>
      <w:bookmarkEnd w:id="10"/>
      <w:bookmarkEnd w:id="11"/>
      <w:r>
        <w:rPr>
          <w:b/>
          <w:sz w:val="28"/>
          <w:szCs w:val="28"/>
        </w:rPr>
        <w:t>ППКРС</w:t>
      </w:r>
    </w:p>
    <w:p w:rsidR="00193976" w:rsidRPr="00F43F1F" w:rsidRDefault="00193976" w:rsidP="00CA2D3A">
      <w:pPr>
        <w:ind w:firstLine="0"/>
        <w:jc w:val="center"/>
        <w:rPr>
          <w:b/>
          <w:sz w:val="28"/>
          <w:szCs w:val="28"/>
        </w:rPr>
      </w:pPr>
      <w:r w:rsidRPr="00F43F1F">
        <w:rPr>
          <w:b/>
          <w:sz w:val="28"/>
          <w:szCs w:val="28"/>
        </w:rPr>
        <w:t xml:space="preserve">1.3.1. Цель (миссия) </w:t>
      </w:r>
      <w:bookmarkEnd w:id="12"/>
      <w:r>
        <w:rPr>
          <w:b/>
          <w:sz w:val="28"/>
          <w:szCs w:val="28"/>
        </w:rPr>
        <w:t>ППКРС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имеет целью развитие у обучающихся личностных качеств, а также формирование общих  и профессиональных компетенций в соотве</w:t>
      </w:r>
      <w:r w:rsidRPr="008443BB">
        <w:rPr>
          <w:sz w:val="28"/>
          <w:szCs w:val="28"/>
        </w:rPr>
        <w:t>т</w:t>
      </w:r>
      <w:r w:rsidRPr="008443BB">
        <w:rPr>
          <w:sz w:val="28"/>
          <w:szCs w:val="28"/>
        </w:rPr>
        <w:t xml:space="preserve">ствии с требованиями ФГОС НПО по данной профессии. </w:t>
      </w:r>
    </w:p>
    <w:p w:rsidR="00193976" w:rsidRPr="008443BB" w:rsidRDefault="00193976" w:rsidP="00193976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Выпускник</w:t>
      </w:r>
      <w:r w:rsidRPr="00D234DE">
        <w:rPr>
          <w:color w:val="FF0000"/>
          <w:sz w:val="28"/>
          <w:szCs w:val="28"/>
        </w:rPr>
        <w:t xml:space="preserve"> </w:t>
      </w:r>
      <w:r w:rsidRPr="00664C3D">
        <w:rPr>
          <w:color w:val="auto"/>
          <w:sz w:val="28"/>
          <w:szCs w:val="28"/>
        </w:rPr>
        <w:t>техникума</w:t>
      </w:r>
      <w:r>
        <w:rPr>
          <w:sz w:val="28"/>
          <w:szCs w:val="28"/>
        </w:rPr>
        <w:t xml:space="preserve"> в результате освоения ППКРС по</w:t>
      </w:r>
      <w:r w:rsidRPr="008443BB">
        <w:rPr>
          <w:sz w:val="28"/>
          <w:szCs w:val="28"/>
        </w:rPr>
        <w:t xml:space="preserve"> профессии </w:t>
      </w:r>
      <w:r>
        <w:rPr>
          <w:sz w:val="28"/>
          <w:szCs w:val="28"/>
        </w:rPr>
        <w:t>35.01.11</w:t>
      </w:r>
      <w:r w:rsidRPr="00D234DE">
        <w:rPr>
          <w:sz w:val="28"/>
          <w:szCs w:val="28"/>
        </w:rPr>
        <w:t xml:space="preserve"> Мастер сельскохозяйственного производства</w:t>
      </w:r>
      <w:r w:rsidRPr="00D656CD"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будет профессионал</w:t>
      </w:r>
      <w:r w:rsidRPr="008443BB">
        <w:rPr>
          <w:sz w:val="28"/>
          <w:szCs w:val="28"/>
        </w:rPr>
        <w:t>ь</w:t>
      </w:r>
      <w:r w:rsidRPr="008443BB">
        <w:rPr>
          <w:sz w:val="28"/>
          <w:szCs w:val="28"/>
        </w:rPr>
        <w:t>но готов к деятель</w:t>
      </w:r>
      <w:r>
        <w:rPr>
          <w:sz w:val="28"/>
          <w:szCs w:val="28"/>
        </w:rPr>
        <w:t>ности</w:t>
      </w:r>
      <w:r w:rsidRPr="008443BB">
        <w:rPr>
          <w:sz w:val="28"/>
          <w:szCs w:val="28"/>
        </w:rPr>
        <w:t>:</w:t>
      </w:r>
    </w:p>
    <w:p w:rsidR="00193976" w:rsidRDefault="00193976" w:rsidP="00CA2D3A">
      <w:pPr>
        <w:numPr>
          <w:ilvl w:val="0"/>
          <w:numId w:val="9"/>
        </w:numPr>
        <w:tabs>
          <w:tab w:val="left" w:pos="851"/>
        </w:tabs>
        <w:ind w:left="851" w:hanging="491"/>
        <w:jc w:val="left"/>
        <w:rPr>
          <w:sz w:val="28"/>
        </w:rPr>
      </w:pPr>
      <w:r>
        <w:rPr>
          <w:sz w:val="28"/>
        </w:rPr>
        <w:t>выполнению</w:t>
      </w:r>
      <w:r w:rsidRPr="00FF7381">
        <w:rPr>
          <w:sz w:val="28"/>
        </w:rPr>
        <w:t xml:space="preserve"> механизированных</w:t>
      </w:r>
      <w:r>
        <w:rPr>
          <w:sz w:val="28"/>
        </w:rPr>
        <w:t xml:space="preserve"> работ по возделыванию и уборке </w:t>
      </w:r>
      <w:r w:rsidRPr="00FF7381">
        <w:rPr>
          <w:sz w:val="28"/>
        </w:rPr>
        <w:t>сель</w:t>
      </w:r>
      <w:r>
        <w:rPr>
          <w:sz w:val="28"/>
        </w:rPr>
        <w:t>скохозяйственных культур;</w:t>
      </w:r>
    </w:p>
    <w:p w:rsidR="00193976" w:rsidRDefault="00193976" w:rsidP="00CA2D3A">
      <w:pPr>
        <w:numPr>
          <w:ilvl w:val="0"/>
          <w:numId w:val="9"/>
        </w:numPr>
        <w:tabs>
          <w:tab w:val="left" w:pos="851"/>
        </w:tabs>
        <w:ind w:left="851" w:hanging="491"/>
        <w:jc w:val="left"/>
        <w:rPr>
          <w:sz w:val="28"/>
        </w:rPr>
      </w:pPr>
      <w:r w:rsidRPr="00D234DE">
        <w:rPr>
          <w:sz w:val="28"/>
        </w:rPr>
        <w:t>выполнению механизированных работ на животноводческих компле</w:t>
      </w:r>
      <w:r w:rsidRPr="00D234DE">
        <w:rPr>
          <w:sz w:val="28"/>
        </w:rPr>
        <w:t>к</w:t>
      </w:r>
      <w:r w:rsidRPr="00D234DE">
        <w:rPr>
          <w:sz w:val="28"/>
        </w:rPr>
        <w:t>сах и механизированных фермах;</w:t>
      </w:r>
    </w:p>
    <w:p w:rsidR="00193976" w:rsidRDefault="00193976" w:rsidP="00CA2D3A">
      <w:pPr>
        <w:numPr>
          <w:ilvl w:val="0"/>
          <w:numId w:val="9"/>
        </w:numPr>
        <w:tabs>
          <w:tab w:val="left" w:pos="851"/>
        </w:tabs>
        <w:ind w:left="851" w:hanging="491"/>
        <w:jc w:val="left"/>
        <w:rPr>
          <w:sz w:val="28"/>
        </w:rPr>
      </w:pPr>
      <w:r w:rsidRPr="00D234DE">
        <w:rPr>
          <w:sz w:val="28"/>
        </w:rPr>
        <w:t>выполнению слесарных работ по ремонту и техническому обслужив</w:t>
      </w:r>
      <w:r w:rsidRPr="00D234DE">
        <w:rPr>
          <w:sz w:val="28"/>
        </w:rPr>
        <w:t>а</w:t>
      </w:r>
      <w:r w:rsidRPr="00D234DE">
        <w:rPr>
          <w:sz w:val="28"/>
        </w:rPr>
        <w:t>нию сельскохозяйственных машин и оборудования;</w:t>
      </w:r>
    </w:p>
    <w:p w:rsidR="00193976" w:rsidRPr="00D234DE" w:rsidRDefault="00193976" w:rsidP="00CA2D3A">
      <w:pPr>
        <w:numPr>
          <w:ilvl w:val="0"/>
          <w:numId w:val="9"/>
        </w:numPr>
        <w:tabs>
          <w:tab w:val="left" w:pos="851"/>
        </w:tabs>
        <w:ind w:left="851" w:hanging="491"/>
        <w:jc w:val="left"/>
        <w:rPr>
          <w:sz w:val="28"/>
        </w:rPr>
      </w:pPr>
      <w:r w:rsidRPr="00D234DE">
        <w:rPr>
          <w:sz w:val="28"/>
        </w:rPr>
        <w:t>транспортировке грузов и перевозке пассажиров</w:t>
      </w:r>
      <w:r>
        <w:rPr>
          <w:sz w:val="28"/>
        </w:rPr>
        <w:t>;</w:t>
      </w:r>
    </w:p>
    <w:p w:rsidR="00193976" w:rsidRPr="00F87299" w:rsidRDefault="00193976" w:rsidP="00CA2D3A">
      <w:pPr>
        <w:numPr>
          <w:ilvl w:val="0"/>
          <w:numId w:val="3"/>
        </w:numPr>
        <w:tabs>
          <w:tab w:val="left" w:pos="851"/>
        </w:tabs>
        <w:ind w:left="851" w:hanging="491"/>
        <w:rPr>
          <w:sz w:val="28"/>
          <w:szCs w:val="28"/>
        </w:rPr>
      </w:pPr>
      <w:r>
        <w:rPr>
          <w:sz w:val="28"/>
          <w:szCs w:val="28"/>
        </w:rPr>
        <w:t>формированию</w:t>
      </w:r>
      <w:r w:rsidRPr="008443BB">
        <w:rPr>
          <w:sz w:val="28"/>
          <w:szCs w:val="28"/>
        </w:rPr>
        <w:t xml:space="preserve"> потребности к постоянному развитию и инновацио</w:t>
      </w:r>
      <w:r w:rsidRPr="008443BB">
        <w:rPr>
          <w:sz w:val="28"/>
          <w:szCs w:val="28"/>
        </w:rPr>
        <w:t>н</w:t>
      </w:r>
      <w:r w:rsidRPr="008443BB">
        <w:rPr>
          <w:sz w:val="28"/>
          <w:szCs w:val="28"/>
        </w:rPr>
        <w:t>ной деятельности в профессиональной сфере, в том числе и к продо</w:t>
      </w:r>
      <w:r w:rsidRPr="008443BB">
        <w:rPr>
          <w:sz w:val="28"/>
          <w:szCs w:val="28"/>
        </w:rPr>
        <w:t>л</w:t>
      </w:r>
      <w:r w:rsidRPr="008443BB">
        <w:rPr>
          <w:sz w:val="28"/>
          <w:szCs w:val="28"/>
        </w:rPr>
        <w:t>жению о</w:t>
      </w:r>
      <w:r>
        <w:rPr>
          <w:sz w:val="28"/>
          <w:szCs w:val="28"/>
        </w:rPr>
        <w:t>бразования.</w:t>
      </w:r>
    </w:p>
    <w:p w:rsidR="00193976" w:rsidRPr="00FA4573" w:rsidRDefault="00193976" w:rsidP="00193976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bookmarkStart w:id="13" w:name="_Toc310435905"/>
      <w:r w:rsidRPr="00FA4573">
        <w:rPr>
          <w:b/>
          <w:sz w:val="28"/>
          <w:szCs w:val="28"/>
        </w:rPr>
        <w:t>1.3.2. Срок освоения ППКРС</w:t>
      </w:r>
    </w:p>
    <w:bookmarkEnd w:id="13"/>
    <w:p w:rsidR="00193976" w:rsidRPr="008443BB" w:rsidRDefault="00193976" w:rsidP="0019397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Нормативный срок освоения </w:t>
      </w: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при очной форме получения о</w:t>
      </w:r>
      <w:r w:rsidRPr="008443BB">
        <w:rPr>
          <w:sz w:val="28"/>
          <w:szCs w:val="28"/>
        </w:rPr>
        <w:t>б</w:t>
      </w:r>
      <w:r w:rsidRPr="008443BB">
        <w:rPr>
          <w:sz w:val="28"/>
          <w:szCs w:val="28"/>
        </w:rPr>
        <w:t>разования определяется образовательной базой приема и составляет:</w:t>
      </w:r>
    </w:p>
    <w:p w:rsidR="00193976" w:rsidRPr="008443BB" w:rsidRDefault="00193976" w:rsidP="00193976">
      <w:pPr>
        <w:numPr>
          <w:ilvl w:val="0"/>
          <w:numId w:val="4"/>
        </w:numPr>
        <w:ind w:left="-227" w:firstLine="720"/>
        <w:rPr>
          <w:b/>
          <w:sz w:val="28"/>
          <w:szCs w:val="28"/>
        </w:rPr>
      </w:pPr>
      <w:r>
        <w:rPr>
          <w:sz w:val="28"/>
          <w:szCs w:val="28"/>
        </w:rPr>
        <w:t>на базе среднего</w:t>
      </w:r>
      <w:r w:rsidRPr="008443BB">
        <w:rPr>
          <w:sz w:val="28"/>
          <w:szCs w:val="28"/>
        </w:rPr>
        <w:t xml:space="preserve"> общего образования – </w:t>
      </w:r>
      <w:r>
        <w:rPr>
          <w:sz w:val="28"/>
          <w:szCs w:val="28"/>
        </w:rPr>
        <w:t>1 год и 10 месяцев (95 недель</w:t>
      </w:r>
      <w:r w:rsidRPr="008443BB">
        <w:rPr>
          <w:sz w:val="28"/>
          <w:szCs w:val="28"/>
        </w:rPr>
        <w:t>);</w:t>
      </w:r>
    </w:p>
    <w:p w:rsidR="00193976" w:rsidRPr="006A4012" w:rsidRDefault="00193976" w:rsidP="00193976">
      <w:pPr>
        <w:numPr>
          <w:ilvl w:val="0"/>
          <w:numId w:val="4"/>
        </w:numPr>
        <w:ind w:left="-227" w:firstLine="720"/>
        <w:rPr>
          <w:b/>
          <w:sz w:val="28"/>
          <w:szCs w:val="28"/>
        </w:rPr>
      </w:pPr>
      <w:r w:rsidRPr="008443BB">
        <w:rPr>
          <w:sz w:val="28"/>
          <w:szCs w:val="28"/>
        </w:rPr>
        <w:t>на базе основного общего об</w:t>
      </w:r>
      <w:r>
        <w:rPr>
          <w:sz w:val="28"/>
          <w:szCs w:val="28"/>
        </w:rPr>
        <w:t xml:space="preserve">разования – 3 года </w:t>
      </w:r>
      <w:r w:rsidRPr="008443BB">
        <w:rPr>
          <w:sz w:val="28"/>
          <w:szCs w:val="28"/>
        </w:rPr>
        <w:t xml:space="preserve"> </w:t>
      </w:r>
      <w:r>
        <w:rPr>
          <w:sz w:val="28"/>
          <w:szCs w:val="28"/>
        </w:rPr>
        <w:t>10 месяцев (199</w:t>
      </w:r>
      <w:r w:rsidRPr="008443BB">
        <w:rPr>
          <w:sz w:val="28"/>
          <w:szCs w:val="28"/>
        </w:rPr>
        <w:t xml:space="preserve"> недель).</w:t>
      </w:r>
    </w:p>
    <w:p w:rsidR="00193976" w:rsidRPr="006A4012" w:rsidRDefault="00193976" w:rsidP="00193976">
      <w:pPr>
        <w:pStyle w:val="3"/>
        <w:widowControl w:val="0"/>
        <w:spacing w:after="0"/>
        <w:jc w:val="center"/>
        <w:rPr>
          <w:b/>
          <w:sz w:val="28"/>
          <w:szCs w:val="28"/>
        </w:rPr>
      </w:pPr>
      <w:r w:rsidRPr="006A4012">
        <w:rPr>
          <w:b/>
          <w:sz w:val="28"/>
          <w:szCs w:val="28"/>
        </w:rPr>
        <w:t xml:space="preserve">1.3.3. Трудоемкость ППКРС </w:t>
      </w:r>
    </w:p>
    <w:tbl>
      <w:tblPr>
        <w:tblpPr w:leftFromText="180" w:rightFromText="180" w:vertAnchor="text" w:horzAnchor="margin" w:tblpY="7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850"/>
        <w:gridCol w:w="1134"/>
        <w:gridCol w:w="1276"/>
        <w:gridCol w:w="1418"/>
      </w:tblGrid>
      <w:tr w:rsidR="00193976" w:rsidRPr="00D774AB" w:rsidTr="00DE1AE6">
        <w:trPr>
          <w:trHeight w:val="300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bookmarkStart w:id="14" w:name="_Toc310435906"/>
            <w:r w:rsidRPr="00D774AB">
              <w:rPr>
                <w:b/>
                <w:sz w:val="28"/>
                <w:szCs w:val="28"/>
              </w:rPr>
              <w:t>Учебные циклы</w:t>
            </w:r>
          </w:p>
        </w:tc>
        <w:tc>
          <w:tcPr>
            <w:tcW w:w="4678" w:type="dxa"/>
            <w:gridSpan w:val="4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Образовательная база приема</w:t>
            </w:r>
          </w:p>
        </w:tc>
      </w:tr>
      <w:tr w:rsidR="00193976" w:rsidRPr="00D774AB" w:rsidTr="00DE1AE6">
        <w:trPr>
          <w:trHeight w:val="201"/>
        </w:trPr>
        <w:tc>
          <w:tcPr>
            <w:tcW w:w="46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8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Среднее о</w:t>
            </w:r>
            <w:r w:rsidRPr="00D774AB">
              <w:rPr>
                <w:b/>
                <w:sz w:val="28"/>
                <w:szCs w:val="28"/>
              </w:rPr>
              <w:t>б</w:t>
            </w:r>
            <w:r w:rsidRPr="00D774AB">
              <w:rPr>
                <w:b/>
                <w:sz w:val="28"/>
                <w:szCs w:val="28"/>
              </w:rPr>
              <w:t>щее образ</w:t>
            </w:r>
            <w:r w:rsidRPr="00D774AB">
              <w:rPr>
                <w:b/>
                <w:sz w:val="28"/>
                <w:szCs w:val="28"/>
              </w:rPr>
              <w:t>о</w:t>
            </w:r>
            <w:r w:rsidRPr="00D774AB">
              <w:rPr>
                <w:b/>
                <w:sz w:val="28"/>
                <w:szCs w:val="28"/>
              </w:rPr>
              <w:t>вание</w:t>
            </w:r>
          </w:p>
        </w:tc>
        <w:tc>
          <w:tcPr>
            <w:tcW w:w="2694" w:type="dxa"/>
            <w:gridSpan w:val="2"/>
            <w:tcBorders>
              <w:top w:val="single" w:sz="8" w:space="0" w:color="auto"/>
              <w:bottom w:val="single" w:sz="8" w:space="0" w:color="auto"/>
              <w:right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Основное общее образование</w:t>
            </w:r>
          </w:p>
        </w:tc>
      </w:tr>
      <w:tr w:rsidR="00193976" w:rsidRPr="00D774AB" w:rsidTr="00DE1AE6">
        <w:trPr>
          <w:trHeight w:val="750"/>
        </w:trPr>
        <w:tc>
          <w:tcPr>
            <w:tcW w:w="4678" w:type="dxa"/>
            <w:vMerge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8" w:space="0" w:color="auto"/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Кол</w:t>
            </w:r>
            <w:r w:rsidRPr="00D774AB">
              <w:rPr>
                <w:b/>
                <w:sz w:val="28"/>
                <w:szCs w:val="28"/>
              </w:rPr>
              <w:t>и</w:t>
            </w:r>
            <w:r w:rsidRPr="00D774AB">
              <w:rPr>
                <w:b/>
                <w:sz w:val="28"/>
                <w:szCs w:val="28"/>
              </w:rPr>
              <w:t>чество часов</w:t>
            </w:r>
          </w:p>
        </w:tc>
        <w:tc>
          <w:tcPr>
            <w:tcW w:w="1276" w:type="dxa"/>
            <w:tcBorders>
              <w:top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Число недель</w:t>
            </w:r>
          </w:p>
        </w:tc>
        <w:tc>
          <w:tcPr>
            <w:tcW w:w="1418" w:type="dxa"/>
            <w:tcBorders>
              <w:top w:val="single" w:sz="8" w:space="0" w:color="auto"/>
              <w:right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b/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Колич</w:t>
            </w:r>
            <w:r w:rsidRPr="00D774AB">
              <w:rPr>
                <w:b/>
                <w:sz w:val="28"/>
                <w:szCs w:val="28"/>
              </w:rPr>
              <w:t>е</w:t>
            </w:r>
            <w:r w:rsidRPr="00D774AB">
              <w:rPr>
                <w:b/>
                <w:sz w:val="28"/>
                <w:szCs w:val="28"/>
              </w:rPr>
              <w:t>ство ч</w:t>
            </w:r>
            <w:r w:rsidRPr="00D774AB">
              <w:rPr>
                <w:b/>
                <w:sz w:val="28"/>
                <w:szCs w:val="28"/>
              </w:rPr>
              <w:t>а</w:t>
            </w:r>
            <w:r w:rsidRPr="00D774AB">
              <w:rPr>
                <w:b/>
                <w:sz w:val="28"/>
                <w:szCs w:val="28"/>
              </w:rPr>
              <w:t>сов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Аудиторная нагрузка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50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1800</w:t>
            </w:r>
          </w:p>
        </w:tc>
        <w:tc>
          <w:tcPr>
            <w:tcW w:w="1276" w:type="dxa"/>
            <w:vMerge w:val="restart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107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3852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 xml:space="preserve">Самостоятельная работа </w:t>
            </w: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900</w:t>
            </w:r>
          </w:p>
        </w:tc>
        <w:tc>
          <w:tcPr>
            <w:tcW w:w="1276" w:type="dxa"/>
            <w:vMerge/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1926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 xml:space="preserve">Учебная практика </w:t>
            </w:r>
          </w:p>
        </w:tc>
        <w:tc>
          <w:tcPr>
            <w:tcW w:w="850" w:type="dxa"/>
            <w:vMerge w:val="restart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28</w:t>
            </w:r>
          </w:p>
        </w:tc>
        <w:tc>
          <w:tcPr>
            <w:tcW w:w="1134" w:type="dxa"/>
            <w:vMerge w:val="restart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1008</w:t>
            </w:r>
          </w:p>
        </w:tc>
        <w:tc>
          <w:tcPr>
            <w:tcW w:w="1276" w:type="dxa"/>
            <w:vMerge w:val="restart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48</w:t>
            </w:r>
          </w:p>
        </w:tc>
        <w:tc>
          <w:tcPr>
            <w:tcW w:w="1418" w:type="dxa"/>
            <w:vMerge w:val="restart"/>
            <w:tcBorders>
              <w:right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1728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 xml:space="preserve">Производственная практика </w:t>
            </w:r>
          </w:p>
        </w:tc>
        <w:tc>
          <w:tcPr>
            <w:tcW w:w="850" w:type="dxa"/>
            <w:vMerge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Merge/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108</w:t>
            </w:r>
          </w:p>
        </w:tc>
        <w:tc>
          <w:tcPr>
            <w:tcW w:w="1276" w:type="dxa"/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7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252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Государственная итоговая аттест</w:t>
            </w:r>
            <w:r w:rsidRPr="00D774AB">
              <w:rPr>
                <w:sz w:val="28"/>
                <w:szCs w:val="28"/>
              </w:rPr>
              <w:t>а</w:t>
            </w:r>
            <w:r w:rsidRPr="00D774AB">
              <w:rPr>
                <w:sz w:val="28"/>
                <w:szCs w:val="28"/>
              </w:rPr>
              <w:t>ция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36</w:t>
            </w:r>
          </w:p>
        </w:tc>
        <w:tc>
          <w:tcPr>
            <w:tcW w:w="1276" w:type="dxa"/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72</w:t>
            </w: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Каникулярное время</w:t>
            </w:r>
          </w:p>
        </w:tc>
        <w:tc>
          <w:tcPr>
            <w:tcW w:w="850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13</w:t>
            </w:r>
          </w:p>
        </w:tc>
        <w:tc>
          <w:tcPr>
            <w:tcW w:w="1134" w:type="dxa"/>
            <w:tcBorders>
              <w:lef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35</w:t>
            </w:r>
          </w:p>
        </w:tc>
        <w:tc>
          <w:tcPr>
            <w:tcW w:w="1418" w:type="dxa"/>
            <w:tcBorders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193976" w:rsidRPr="00D774AB" w:rsidTr="00DE1AE6">
        <w:tc>
          <w:tcPr>
            <w:tcW w:w="4678" w:type="dxa"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93976" w:rsidRPr="00D774AB" w:rsidRDefault="00193976" w:rsidP="00DE1AE6">
            <w:pPr>
              <w:ind w:firstLine="0"/>
              <w:jc w:val="right"/>
              <w:rPr>
                <w:sz w:val="28"/>
                <w:szCs w:val="28"/>
              </w:rPr>
            </w:pPr>
            <w:r w:rsidRPr="00D774AB">
              <w:rPr>
                <w:b/>
                <w:sz w:val="28"/>
                <w:szCs w:val="28"/>
              </w:rPr>
              <w:t>Итого</w:t>
            </w:r>
            <w:r w:rsidRPr="00D774AB">
              <w:rPr>
                <w:sz w:val="28"/>
                <w:szCs w:val="28"/>
              </w:rPr>
              <w:t>:</w:t>
            </w:r>
          </w:p>
        </w:tc>
        <w:tc>
          <w:tcPr>
            <w:tcW w:w="850" w:type="dxa"/>
            <w:tcBorders>
              <w:left w:val="single" w:sz="8" w:space="0" w:color="auto"/>
              <w:bottom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95</w:t>
            </w:r>
          </w:p>
        </w:tc>
        <w:tc>
          <w:tcPr>
            <w:tcW w:w="1134" w:type="dxa"/>
            <w:tcBorders>
              <w:left w:val="single" w:sz="8" w:space="0" w:color="auto"/>
              <w:bottom w:val="single" w:sz="12" w:space="0" w:color="auto"/>
            </w:tcBorders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  <w:r w:rsidRPr="00D774AB">
              <w:rPr>
                <w:sz w:val="28"/>
                <w:szCs w:val="28"/>
              </w:rPr>
              <w:t>199</w:t>
            </w:r>
          </w:p>
        </w:tc>
        <w:tc>
          <w:tcPr>
            <w:tcW w:w="1418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93976" w:rsidRPr="00D774AB" w:rsidRDefault="00193976" w:rsidP="00DE1AE6">
            <w:pPr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CA2D3A" w:rsidRDefault="00CA2D3A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193976" w:rsidRPr="008443BB" w:rsidRDefault="00193976" w:rsidP="00193976">
      <w:pPr>
        <w:ind w:firstLine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1</w:t>
      </w:r>
      <w:r w:rsidRPr="008443BB">
        <w:rPr>
          <w:b/>
          <w:bCs/>
          <w:sz w:val="28"/>
          <w:szCs w:val="28"/>
        </w:rPr>
        <w:t>.3.4</w:t>
      </w:r>
      <w:r>
        <w:rPr>
          <w:b/>
          <w:bCs/>
          <w:sz w:val="28"/>
          <w:szCs w:val="28"/>
        </w:rPr>
        <w:t>. Особенности ППКРС</w:t>
      </w:r>
    </w:p>
    <w:p w:rsidR="00193976" w:rsidRPr="00DF3D57" w:rsidRDefault="00193976" w:rsidP="00193976">
      <w:pPr>
        <w:pStyle w:val="3"/>
        <w:widowControl w:val="0"/>
        <w:tabs>
          <w:tab w:val="left" w:pos="2127"/>
        </w:tabs>
        <w:spacing w:after="0"/>
        <w:ind w:firstLine="567"/>
        <w:jc w:val="both"/>
        <w:rPr>
          <w:b/>
          <w:sz w:val="28"/>
          <w:szCs w:val="28"/>
        </w:rPr>
      </w:pPr>
      <w:proofErr w:type="spellStart"/>
      <w:r w:rsidRPr="008443BB">
        <w:rPr>
          <w:bCs/>
          <w:sz w:val="28"/>
          <w:szCs w:val="28"/>
        </w:rPr>
        <w:t>Практикоориентированность</w:t>
      </w:r>
      <w:proofErr w:type="spellEnd"/>
      <w:r w:rsidRPr="008443BB">
        <w:rPr>
          <w:bCs/>
          <w:sz w:val="28"/>
          <w:szCs w:val="28"/>
        </w:rPr>
        <w:t xml:space="preserve"> подготовки выпускников по профессии </w:t>
      </w:r>
      <w:r>
        <w:rPr>
          <w:sz w:val="28"/>
          <w:szCs w:val="28"/>
        </w:rPr>
        <w:t xml:space="preserve">35.01.11 </w:t>
      </w:r>
      <w:r w:rsidRPr="00D234DE">
        <w:rPr>
          <w:sz w:val="28"/>
          <w:szCs w:val="28"/>
        </w:rPr>
        <w:t>Мастер сельскохозяйственного производства</w:t>
      </w:r>
      <w:r w:rsidRPr="00D656CD"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78,4</w:t>
      </w:r>
      <w:r w:rsidRPr="008443BB">
        <w:rPr>
          <w:sz w:val="28"/>
          <w:szCs w:val="28"/>
        </w:rPr>
        <w:t xml:space="preserve"> %</w:t>
      </w:r>
      <w:r>
        <w:rPr>
          <w:sz w:val="28"/>
          <w:szCs w:val="28"/>
        </w:rPr>
        <w:t xml:space="preserve"> при обучении на базе среднего общего образования и 72,9 % при обучении на б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зе основного общего образования. </w:t>
      </w:r>
      <w:r w:rsidRPr="008443BB">
        <w:rPr>
          <w:sz w:val="28"/>
          <w:szCs w:val="28"/>
        </w:rPr>
        <w:t>Это дает возможность выпускникам быть конкурентоспособными и востребованными на рынке труда.</w:t>
      </w:r>
    </w:p>
    <w:p w:rsidR="00193976" w:rsidRPr="009C17AD" w:rsidRDefault="00193976" w:rsidP="00193976">
      <w:p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Срок получения среднего профессионального образования по ППКРС  очной формы обучения на базе среднего общего образования составляет 95 недель (приказ  Министерства образования и науки Российской Федерации от 09 апреля 2015 г. № 391), в том числе: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C17AD">
        <w:rPr>
          <w:sz w:val="28"/>
          <w:szCs w:val="28"/>
        </w:rPr>
        <w:t>обучение по</w:t>
      </w:r>
      <w:proofErr w:type="gramEnd"/>
      <w:r w:rsidRPr="009C17AD">
        <w:rPr>
          <w:sz w:val="28"/>
          <w:szCs w:val="28"/>
        </w:rPr>
        <w:t xml:space="preserve"> учебным циклам и разделу "Физическая культура" - 50 недель;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практика - 28 недель;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промежуточная аттестация </w:t>
      </w:r>
      <w:proofErr w:type="gramStart"/>
      <w:r w:rsidRPr="009C17AD">
        <w:rPr>
          <w:sz w:val="28"/>
          <w:szCs w:val="28"/>
        </w:rPr>
        <w:t>обучающихся</w:t>
      </w:r>
      <w:proofErr w:type="gramEnd"/>
      <w:r w:rsidRPr="009C17AD">
        <w:rPr>
          <w:sz w:val="28"/>
          <w:szCs w:val="28"/>
        </w:rPr>
        <w:t xml:space="preserve"> -3 недели;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9C17AD">
        <w:rPr>
          <w:sz w:val="28"/>
          <w:szCs w:val="28"/>
        </w:rPr>
        <w:t>обучающихся</w:t>
      </w:r>
      <w:proofErr w:type="gramEnd"/>
      <w:r w:rsidRPr="009C17AD">
        <w:rPr>
          <w:sz w:val="28"/>
          <w:szCs w:val="28"/>
        </w:rPr>
        <w:t xml:space="preserve"> - 1 неделя;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>каникулы - 13 недель.</w:t>
      </w:r>
    </w:p>
    <w:p w:rsidR="00193976" w:rsidRDefault="00193976" w:rsidP="00193976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27E9B">
        <w:rPr>
          <w:sz w:val="28"/>
          <w:szCs w:val="28"/>
        </w:rPr>
        <w:t>При освоении ППКРС</w:t>
      </w:r>
      <w:r>
        <w:rPr>
          <w:sz w:val="28"/>
          <w:szCs w:val="28"/>
        </w:rPr>
        <w:t xml:space="preserve"> профессии 35.01.11</w:t>
      </w:r>
      <w:r w:rsidRPr="00D234DE">
        <w:rPr>
          <w:sz w:val="28"/>
          <w:szCs w:val="28"/>
        </w:rPr>
        <w:t xml:space="preserve"> Мастер сельскохозяйственн</w:t>
      </w:r>
      <w:r w:rsidRPr="00D234DE">
        <w:rPr>
          <w:sz w:val="28"/>
          <w:szCs w:val="28"/>
        </w:rPr>
        <w:t>о</w:t>
      </w:r>
      <w:r w:rsidRPr="00D234DE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производства</w:t>
      </w:r>
      <w:r w:rsidRPr="00D234D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студенты, обучающиеся на базе среднего общего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ния,  изучают:</w:t>
      </w:r>
    </w:p>
    <w:p w:rsidR="00193976" w:rsidRPr="00623181" w:rsidRDefault="00193976" w:rsidP="0019397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тринадцать </w:t>
      </w:r>
      <w:r w:rsidRPr="00623181">
        <w:rPr>
          <w:sz w:val="28"/>
          <w:szCs w:val="28"/>
        </w:rPr>
        <w:t>учебных дисциплин общепрофессионального цикла – «О</w:t>
      </w:r>
      <w:r w:rsidRPr="00623181">
        <w:rPr>
          <w:sz w:val="28"/>
          <w:szCs w:val="28"/>
        </w:rPr>
        <w:t>с</w:t>
      </w:r>
      <w:r w:rsidRPr="00623181">
        <w:rPr>
          <w:sz w:val="28"/>
          <w:szCs w:val="28"/>
        </w:rPr>
        <w:t xml:space="preserve">новы инженерной графики», «Основы материаловедения и технология </w:t>
      </w:r>
      <w:proofErr w:type="spellStart"/>
      <w:r w:rsidRPr="00623181">
        <w:rPr>
          <w:sz w:val="28"/>
          <w:szCs w:val="28"/>
        </w:rPr>
        <w:t>общеслесарных</w:t>
      </w:r>
      <w:proofErr w:type="spellEnd"/>
      <w:r w:rsidRPr="00623181">
        <w:rPr>
          <w:sz w:val="28"/>
          <w:szCs w:val="28"/>
        </w:rPr>
        <w:t xml:space="preserve"> работ», «Техническая механика с основами технич</w:t>
      </w:r>
      <w:r w:rsidRPr="00623181">
        <w:rPr>
          <w:sz w:val="28"/>
          <w:szCs w:val="28"/>
        </w:rPr>
        <w:t>е</w:t>
      </w:r>
      <w:r w:rsidRPr="00623181">
        <w:rPr>
          <w:sz w:val="28"/>
          <w:szCs w:val="28"/>
        </w:rPr>
        <w:t>ских измерений», «Техническая механика с основами технических и</w:t>
      </w:r>
      <w:r w:rsidRPr="00623181">
        <w:rPr>
          <w:sz w:val="28"/>
          <w:szCs w:val="28"/>
        </w:rPr>
        <w:t>з</w:t>
      </w:r>
      <w:r w:rsidRPr="00623181">
        <w:rPr>
          <w:sz w:val="28"/>
          <w:szCs w:val="28"/>
        </w:rPr>
        <w:t>мерений», «Основы агрономии», «Основы зоотехники», «Экономич</w:t>
      </w:r>
      <w:r w:rsidRPr="00623181">
        <w:rPr>
          <w:sz w:val="28"/>
          <w:szCs w:val="28"/>
        </w:rPr>
        <w:t>е</w:t>
      </w:r>
      <w:r w:rsidRPr="00623181">
        <w:rPr>
          <w:sz w:val="28"/>
          <w:szCs w:val="28"/>
        </w:rPr>
        <w:t>ские и правовые основы производственной деятельности», «Эконом</w:t>
      </w:r>
      <w:r w:rsidRPr="00623181">
        <w:rPr>
          <w:sz w:val="28"/>
          <w:szCs w:val="28"/>
        </w:rPr>
        <w:t>и</w:t>
      </w:r>
      <w:r w:rsidRPr="00623181">
        <w:rPr>
          <w:sz w:val="28"/>
          <w:szCs w:val="28"/>
        </w:rPr>
        <w:t>ческие и правовые основы производственной деятельности», «Основы микробиологии, санитарии и гигиены», «Безопасность жизнедеятел</w:t>
      </w:r>
      <w:r w:rsidRPr="00623181">
        <w:rPr>
          <w:sz w:val="28"/>
          <w:szCs w:val="28"/>
        </w:rPr>
        <w:t>ь</w:t>
      </w:r>
      <w:r w:rsidRPr="00623181">
        <w:rPr>
          <w:sz w:val="28"/>
          <w:szCs w:val="28"/>
        </w:rPr>
        <w:t>ности»</w:t>
      </w:r>
      <w:r>
        <w:rPr>
          <w:sz w:val="28"/>
          <w:szCs w:val="28"/>
        </w:rPr>
        <w:t xml:space="preserve">, «Основы деловой культуры», «Эффективное поведение на рынке труда», </w:t>
      </w:r>
      <w:r w:rsidRPr="00374B9C">
        <w:rPr>
          <w:sz w:val="28"/>
          <w:szCs w:val="28"/>
        </w:rPr>
        <w:t>«Предпринимательская деятельность».</w:t>
      </w:r>
      <w:proofErr w:type="gramEnd"/>
    </w:p>
    <w:p w:rsidR="00193976" w:rsidRPr="00664C3D" w:rsidRDefault="00193976" w:rsidP="0019397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четыре</w:t>
      </w:r>
      <w:r w:rsidRPr="00261E67">
        <w:rPr>
          <w:sz w:val="28"/>
          <w:szCs w:val="28"/>
        </w:rPr>
        <w:t xml:space="preserve"> профессиональных модуля</w:t>
      </w:r>
      <w:r>
        <w:rPr>
          <w:sz w:val="28"/>
          <w:szCs w:val="28"/>
        </w:rPr>
        <w:t xml:space="preserve"> -</w:t>
      </w:r>
      <w:r w:rsidRPr="00261E67">
        <w:rPr>
          <w:sz w:val="28"/>
          <w:szCs w:val="28"/>
        </w:rPr>
        <w:t xml:space="preserve"> ПМ.01 «</w:t>
      </w:r>
      <w:r w:rsidRPr="0039277A">
        <w:rPr>
          <w:bCs/>
          <w:sz w:val="28"/>
          <w:szCs w:val="28"/>
        </w:rPr>
        <w:t>Выполнение механиз</w:t>
      </w:r>
      <w:r w:rsidRPr="0039277A">
        <w:rPr>
          <w:bCs/>
          <w:sz w:val="28"/>
          <w:szCs w:val="28"/>
        </w:rPr>
        <w:t>и</w:t>
      </w:r>
      <w:r w:rsidRPr="0039277A">
        <w:rPr>
          <w:bCs/>
          <w:sz w:val="28"/>
          <w:szCs w:val="28"/>
        </w:rPr>
        <w:t>рованных работ в растениеводстве»,</w:t>
      </w:r>
      <w:r w:rsidR="005978DF">
        <w:rPr>
          <w:bCs/>
          <w:sz w:val="28"/>
          <w:szCs w:val="28"/>
        </w:rPr>
        <w:t xml:space="preserve"> </w:t>
      </w:r>
      <w:r w:rsidRPr="00664C3D">
        <w:rPr>
          <w:bCs/>
          <w:sz w:val="28"/>
          <w:szCs w:val="28"/>
        </w:rPr>
        <w:t>ПМ.02 «</w:t>
      </w:r>
      <w:r w:rsidRPr="00664C3D">
        <w:rPr>
          <w:sz w:val="28"/>
          <w:szCs w:val="28"/>
        </w:rPr>
        <w:t>Выполнение слесарных работ по ремонту и техническому обслуживанию сельскохозяйстве</w:t>
      </w:r>
      <w:r w:rsidRPr="00664C3D">
        <w:rPr>
          <w:sz w:val="28"/>
          <w:szCs w:val="28"/>
        </w:rPr>
        <w:t>н</w:t>
      </w:r>
      <w:r w:rsidRPr="00664C3D">
        <w:rPr>
          <w:sz w:val="28"/>
          <w:szCs w:val="28"/>
        </w:rPr>
        <w:t>ных машин и оборудования</w:t>
      </w:r>
      <w:r w:rsidRPr="00664C3D">
        <w:rPr>
          <w:bCs/>
          <w:sz w:val="28"/>
          <w:szCs w:val="28"/>
        </w:rPr>
        <w:t>», ПМ.03 «</w:t>
      </w:r>
      <w:r w:rsidRPr="00664C3D">
        <w:rPr>
          <w:sz w:val="28"/>
          <w:szCs w:val="28"/>
        </w:rPr>
        <w:t>Выполнение механизированных работ на животноводческих комплексах и механизированных фермах</w:t>
      </w:r>
      <w:r w:rsidRPr="00664C3D">
        <w:rPr>
          <w:bCs/>
          <w:sz w:val="28"/>
          <w:szCs w:val="28"/>
        </w:rPr>
        <w:t>», ПМ.04 «</w:t>
      </w:r>
      <w:r w:rsidRPr="00664C3D">
        <w:rPr>
          <w:sz w:val="28"/>
          <w:szCs w:val="28"/>
        </w:rPr>
        <w:t>Транспортировка грузов и перевозка пассажиров</w:t>
      </w:r>
      <w:r w:rsidRPr="00664C3D">
        <w:rPr>
          <w:bCs/>
          <w:sz w:val="28"/>
          <w:szCs w:val="28"/>
        </w:rPr>
        <w:t>»;</w:t>
      </w:r>
    </w:p>
    <w:p w:rsidR="00193976" w:rsidRPr="00261E67" w:rsidRDefault="00193976" w:rsidP="00193976">
      <w:pPr>
        <w:numPr>
          <w:ilvl w:val="0"/>
          <w:numId w:val="8"/>
        </w:numPr>
        <w:autoSpaceDE w:val="0"/>
        <w:autoSpaceDN w:val="0"/>
        <w:adjustRightInd w:val="0"/>
        <w:rPr>
          <w:sz w:val="28"/>
          <w:szCs w:val="28"/>
        </w:rPr>
      </w:pPr>
      <w:r w:rsidRPr="00427E9B">
        <w:rPr>
          <w:bCs/>
          <w:sz w:val="28"/>
          <w:szCs w:val="28"/>
        </w:rPr>
        <w:t xml:space="preserve"> раздел ФГОС «Физическая культура».</w:t>
      </w:r>
    </w:p>
    <w:p w:rsidR="00193976" w:rsidRPr="009C17AD" w:rsidRDefault="00193976" w:rsidP="00193976">
      <w:p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>Срок получения среднего профессионального образования по ППКРС  очной формы обучения на базе основного общего образования составляет 117 недель (приказ  Министерства образования и науки Российской Федер</w:t>
      </w:r>
      <w:r w:rsidRPr="009C17AD">
        <w:rPr>
          <w:sz w:val="28"/>
          <w:szCs w:val="28"/>
        </w:rPr>
        <w:t>а</w:t>
      </w:r>
      <w:r w:rsidRPr="009C17AD">
        <w:rPr>
          <w:sz w:val="28"/>
          <w:szCs w:val="28"/>
        </w:rPr>
        <w:t xml:space="preserve">ции от 09 апреля 2015 г. № 391), в том числе: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proofErr w:type="gramStart"/>
      <w:r w:rsidRPr="009C17AD">
        <w:rPr>
          <w:sz w:val="28"/>
          <w:szCs w:val="28"/>
        </w:rPr>
        <w:t>обучение по</w:t>
      </w:r>
      <w:proofErr w:type="gramEnd"/>
      <w:r w:rsidRPr="009C17AD">
        <w:rPr>
          <w:sz w:val="28"/>
          <w:szCs w:val="28"/>
        </w:rPr>
        <w:t xml:space="preserve"> учебным циклам и разделу "Физическая культура" - 50 недель;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практика - 48 недель;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промежуточная аттестация </w:t>
      </w:r>
      <w:proofErr w:type="gramStart"/>
      <w:r w:rsidRPr="009C17AD">
        <w:rPr>
          <w:sz w:val="28"/>
          <w:szCs w:val="28"/>
        </w:rPr>
        <w:t>обучающихся</w:t>
      </w:r>
      <w:proofErr w:type="gramEnd"/>
      <w:r w:rsidRPr="009C17AD">
        <w:rPr>
          <w:sz w:val="28"/>
          <w:szCs w:val="28"/>
        </w:rPr>
        <w:t xml:space="preserve"> -4 недели; 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t xml:space="preserve">государственная итоговая аттестация </w:t>
      </w:r>
      <w:proofErr w:type="gramStart"/>
      <w:r w:rsidRPr="009C17AD">
        <w:rPr>
          <w:sz w:val="28"/>
          <w:szCs w:val="28"/>
        </w:rPr>
        <w:t>обучающихся</w:t>
      </w:r>
      <w:proofErr w:type="gramEnd"/>
      <w:r w:rsidRPr="009C17AD">
        <w:rPr>
          <w:sz w:val="28"/>
          <w:szCs w:val="28"/>
        </w:rPr>
        <w:t xml:space="preserve"> - 2 недели;</w:t>
      </w:r>
    </w:p>
    <w:p w:rsidR="00193976" w:rsidRPr="009C17AD" w:rsidRDefault="00193976" w:rsidP="00193976">
      <w:pPr>
        <w:widowControl/>
        <w:numPr>
          <w:ilvl w:val="0"/>
          <w:numId w:val="10"/>
        </w:numPr>
        <w:autoSpaceDE w:val="0"/>
        <w:autoSpaceDN w:val="0"/>
        <w:adjustRightInd w:val="0"/>
        <w:rPr>
          <w:sz w:val="28"/>
          <w:szCs w:val="28"/>
        </w:rPr>
      </w:pPr>
      <w:r w:rsidRPr="009C17AD">
        <w:rPr>
          <w:sz w:val="28"/>
          <w:szCs w:val="28"/>
        </w:rPr>
        <w:lastRenderedPageBreak/>
        <w:t>каникулы - 13 недели.</w:t>
      </w:r>
    </w:p>
    <w:p w:rsidR="00193976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 w:rsidRPr="00427E9B">
        <w:rPr>
          <w:sz w:val="28"/>
          <w:szCs w:val="28"/>
        </w:rPr>
        <w:t>При освоении ППКРС</w:t>
      </w:r>
      <w:r>
        <w:rPr>
          <w:sz w:val="28"/>
          <w:szCs w:val="28"/>
        </w:rPr>
        <w:t xml:space="preserve"> профессии 35.01.11</w:t>
      </w:r>
      <w:r w:rsidRPr="00D234DE">
        <w:rPr>
          <w:sz w:val="28"/>
          <w:szCs w:val="28"/>
        </w:rPr>
        <w:t xml:space="preserve"> Мастер сельскохозяйственн</w:t>
      </w:r>
      <w:r w:rsidRPr="00D234DE">
        <w:rPr>
          <w:sz w:val="28"/>
          <w:szCs w:val="28"/>
        </w:rPr>
        <w:t>о</w:t>
      </w:r>
      <w:r w:rsidRPr="00D234DE">
        <w:rPr>
          <w:sz w:val="28"/>
          <w:szCs w:val="28"/>
        </w:rPr>
        <w:t>го</w:t>
      </w:r>
      <w:r>
        <w:rPr>
          <w:sz w:val="28"/>
          <w:szCs w:val="28"/>
        </w:rPr>
        <w:t xml:space="preserve"> производства </w:t>
      </w:r>
      <w:r w:rsidRPr="00D234DE">
        <w:rPr>
          <w:sz w:val="28"/>
          <w:szCs w:val="28"/>
        </w:rPr>
        <w:t xml:space="preserve"> </w:t>
      </w:r>
      <w:r>
        <w:rPr>
          <w:sz w:val="28"/>
          <w:szCs w:val="28"/>
        </w:rPr>
        <w:t>студенты, обучающиеся на базе основного общего образ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вания,  изучают дополнительно образовательный цикл.</w:t>
      </w:r>
    </w:p>
    <w:p w:rsidR="00193976" w:rsidRDefault="00193976" w:rsidP="00CA2D3A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цикл состоит из шестнадцати учебных дисциплин:</w:t>
      </w:r>
    </w:p>
    <w:p w:rsidR="00193976" w:rsidRPr="00F87299" w:rsidRDefault="00193976" w:rsidP="00193976">
      <w:pPr>
        <w:autoSpaceDE w:val="0"/>
        <w:autoSpaceDN w:val="0"/>
        <w:adjustRightInd w:val="0"/>
        <w:ind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116E48">
        <w:rPr>
          <w:rStyle w:val="a5"/>
          <w:b w:val="0"/>
          <w:sz w:val="28"/>
          <w:szCs w:val="28"/>
        </w:rPr>
        <w:t>«</w:t>
      </w:r>
      <w:r w:rsidRPr="00116E48">
        <w:rPr>
          <w:sz w:val="28"/>
          <w:szCs w:val="28"/>
        </w:rPr>
        <w:t>Русский язык и литература</w:t>
      </w:r>
      <w:r>
        <w:rPr>
          <w:rStyle w:val="a5"/>
          <w:b w:val="0"/>
          <w:sz w:val="28"/>
          <w:szCs w:val="28"/>
        </w:rPr>
        <w:t>»,</w:t>
      </w:r>
      <w:r w:rsidR="005978DF">
        <w:rPr>
          <w:rStyle w:val="a5"/>
          <w:b w:val="0"/>
          <w:sz w:val="28"/>
          <w:szCs w:val="28"/>
        </w:rPr>
        <w:t xml:space="preserve"> </w:t>
      </w:r>
      <w:r>
        <w:rPr>
          <w:rStyle w:val="a5"/>
          <w:b w:val="0"/>
          <w:sz w:val="28"/>
          <w:szCs w:val="28"/>
        </w:rPr>
        <w:t xml:space="preserve"> </w:t>
      </w:r>
      <w:r w:rsidRPr="00116E48">
        <w:rPr>
          <w:rStyle w:val="a5"/>
          <w:b w:val="0"/>
          <w:sz w:val="28"/>
          <w:szCs w:val="28"/>
        </w:rPr>
        <w:t>«</w:t>
      </w:r>
      <w:r w:rsidRPr="00116E48">
        <w:rPr>
          <w:sz w:val="28"/>
          <w:szCs w:val="28"/>
        </w:rPr>
        <w:t>Иностранный язык</w:t>
      </w:r>
      <w:r w:rsidRPr="00116E48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116E48">
        <w:rPr>
          <w:rStyle w:val="a5"/>
          <w:b w:val="0"/>
          <w:sz w:val="28"/>
          <w:szCs w:val="28"/>
        </w:rPr>
        <w:t>«</w:t>
      </w:r>
      <w:r w:rsidRPr="00116E48">
        <w:rPr>
          <w:sz w:val="28"/>
          <w:szCs w:val="28"/>
        </w:rPr>
        <w:t>Математика: алгебра и начала анализа, геометрия</w:t>
      </w:r>
      <w:r w:rsidRPr="00116E48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116E48">
        <w:rPr>
          <w:rStyle w:val="a5"/>
          <w:sz w:val="28"/>
          <w:szCs w:val="28"/>
        </w:rPr>
        <w:t>«</w:t>
      </w:r>
      <w:r w:rsidRPr="00116E48">
        <w:rPr>
          <w:sz w:val="28"/>
          <w:szCs w:val="28"/>
        </w:rPr>
        <w:t>История</w:t>
      </w:r>
      <w:r w:rsidRPr="00116E48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116E48">
        <w:rPr>
          <w:rStyle w:val="a5"/>
          <w:b w:val="0"/>
          <w:sz w:val="28"/>
          <w:szCs w:val="28"/>
        </w:rPr>
        <w:t>«</w:t>
      </w:r>
      <w:r w:rsidRPr="00116E48">
        <w:rPr>
          <w:sz w:val="28"/>
          <w:szCs w:val="28"/>
        </w:rPr>
        <w:t>Физическая культура</w:t>
      </w:r>
      <w:r w:rsidRPr="00116E48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116E48">
        <w:rPr>
          <w:rStyle w:val="a5"/>
          <w:b w:val="0"/>
          <w:sz w:val="28"/>
          <w:szCs w:val="28"/>
        </w:rPr>
        <w:t>«</w:t>
      </w:r>
      <w:r w:rsidRPr="00116E48">
        <w:rPr>
          <w:sz w:val="28"/>
          <w:szCs w:val="28"/>
        </w:rPr>
        <w:t>ОБЖ</w:t>
      </w:r>
      <w:r w:rsidRPr="00116E48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F1EAD">
        <w:rPr>
          <w:rStyle w:val="a5"/>
          <w:sz w:val="28"/>
          <w:szCs w:val="28"/>
        </w:rPr>
        <w:t>«</w:t>
      </w:r>
      <w:r w:rsidRPr="005F1EAD">
        <w:rPr>
          <w:sz w:val="28"/>
          <w:szCs w:val="28"/>
        </w:rPr>
        <w:t>Информатика</w:t>
      </w:r>
      <w:r w:rsidRPr="005F1EAD">
        <w:rPr>
          <w:rStyle w:val="a5"/>
          <w:b w:val="0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10FF5">
        <w:rPr>
          <w:rStyle w:val="a5"/>
          <w:sz w:val="28"/>
          <w:szCs w:val="28"/>
        </w:rPr>
        <w:t>«</w:t>
      </w:r>
      <w:r w:rsidRPr="00510FF5">
        <w:rPr>
          <w:sz w:val="28"/>
          <w:szCs w:val="28"/>
        </w:rPr>
        <w:t>Физика</w:t>
      </w:r>
      <w:r w:rsidRPr="00510FF5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10FF5">
        <w:rPr>
          <w:rStyle w:val="a5"/>
          <w:sz w:val="28"/>
          <w:szCs w:val="28"/>
        </w:rPr>
        <w:t>«</w:t>
      </w:r>
      <w:r w:rsidRPr="00510FF5">
        <w:rPr>
          <w:sz w:val="28"/>
          <w:szCs w:val="28"/>
        </w:rPr>
        <w:t>Химия</w:t>
      </w:r>
      <w:r w:rsidRPr="00510FF5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10FF5">
        <w:rPr>
          <w:rStyle w:val="a5"/>
          <w:sz w:val="28"/>
          <w:szCs w:val="28"/>
        </w:rPr>
        <w:t>«</w:t>
      </w:r>
      <w:r w:rsidRPr="00510FF5">
        <w:rPr>
          <w:sz w:val="28"/>
          <w:szCs w:val="28"/>
        </w:rPr>
        <w:t>Обществознание (включая экономику и право)</w:t>
      </w:r>
      <w:r w:rsidRPr="00510FF5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10FF5">
        <w:rPr>
          <w:rStyle w:val="a5"/>
          <w:sz w:val="28"/>
          <w:szCs w:val="28"/>
        </w:rPr>
        <w:t>«</w:t>
      </w:r>
      <w:r w:rsidRPr="00510FF5">
        <w:rPr>
          <w:sz w:val="28"/>
          <w:szCs w:val="28"/>
        </w:rPr>
        <w:t>Биология</w:t>
      </w:r>
      <w:r w:rsidRPr="00510FF5">
        <w:rPr>
          <w:rStyle w:val="a5"/>
          <w:sz w:val="28"/>
          <w:szCs w:val="28"/>
        </w:rPr>
        <w:t>»</w:t>
      </w:r>
      <w:r>
        <w:rPr>
          <w:rStyle w:val="a5"/>
          <w:b w:val="0"/>
          <w:sz w:val="28"/>
          <w:szCs w:val="28"/>
        </w:rPr>
        <w:t xml:space="preserve">, </w:t>
      </w:r>
      <w:r w:rsidRPr="00510FF5">
        <w:rPr>
          <w:rStyle w:val="a5"/>
          <w:sz w:val="28"/>
          <w:szCs w:val="28"/>
        </w:rPr>
        <w:t>«</w:t>
      </w:r>
      <w:r w:rsidRPr="00F87299">
        <w:rPr>
          <w:sz w:val="28"/>
          <w:szCs w:val="28"/>
        </w:rPr>
        <w:t>География</w:t>
      </w:r>
      <w:r w:rsidRPr="00F87299">
        <w:rPr>
          <w:rStyle w:val="a5"/>
          <w:sz w:val="28"/>
          <w:szCs w:val="28"/>
        </w:rPr>
        <w:t>», «</w:t>
      </w:r>
      <w:r w:rsidRPr="00F87299">
        <w:rPr>
          <w:sz w:val="28"/>
          <w:szCs w:val="28"/>
        </w:rPr>
        <w:t>Экология</w:t>
      </w:r>
      <w:r w:rsidRPr="00F87299">
        <w:rPr>
          <w:rStyle w:val="a5"/>
          <w:sz w:val="28"/>
          <w:szCs w:val="28"/>
        </w:rPr>
        <w:t>», «</w:t>
      </w:r>
      <w:r w:rsidRPr="00F87299">
        <w:rPr>
          <w:rStyle w:val="a5"/>
          <w:b w:val="0"/>
          <w:sz w:val="28"/>
          <w:szCs w:val="28"/>
        </w:rPr>
        <w:t>История Камчатского края или</w:t>
      </w:r>
      <w:r w:rsidRPr="00F87299">
        <w:rPr>
          <w:rStyle w:val="a5"/>
          <w:sz w:val="28"/>
          <w:szCs w:val="28"/>
        </w:rPr>
        <w:t xml:space="preserve"> </w:t>
      </w:r>
      <w:r w:rsidRPr="00F87299">
        <w:rPr>
          <w:sz w:val="28"/>
          <w:szCs w:val="28"/>
        </w:rPr>
        <w:t>Экология края</w:t>
      </w:r>
      <w:r w:rsidRPr="00F87299">
        <w:rPr>
          <w:rStyle w:val="a5"/>
          <w:sz w:val="28"/>
          <w:szCs w:val="28"/>
        </w:rPr>
        <w:t>», «</w:t>
      </w:r>
      <w:r w:rsidRPr="00F87299">
        <w:rPr>
          <w:sz w:val="28"/>
          <w:szCs w:val="28"/>
        </w:rPr>
        <w:t>Православное краеведение или Психология «И</w:t>
      </w:r>
      <w:r w:rsidRPr="00F87299">
        <w:rPr>
          <w:sz w:val="28"/>
          <w:szCs w:val="28"/>
        </w:rPr>
        <w:t>с</w:t>
      </w:r>
      <w:r w:rsidRPr="00F87299">
        <w:rPr>
          <w:sz w:val="28"/>
          <w:szCs w:val="28"/>
        </w:rPr>
        <w:t>кусство (МХК) или Основы православной культуры»</w:t>
      </w:r>
      <w:r>
        <w:rPr>
          <w:sz w:val="28"/>
          <w:szCs w:val="28"/>
        </w:rPr>
        <w:t>.</w:t>
      </w:r>
      <w:proofErr w:type="gramEnd"/>
    </w:p>
    <w:p w:rsidR="00193976" w:rsidRPr="008443BB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ФГОС</w:t>
      </w:r>
      <w:r w:rsidRPr="008443BB">
        <w:rPr>
          <w:sz w:val="28"/>
          <w:szCs w:val="28"/>
        </w:rPr>
        <w:t xml:space="preserve"> практика явл</w:t>
      </w:r>
      <w:r>
        <w:rPr>
          <w:sz w:val="28"/>
          <w:szCs w:val="28"/>
        </w:rPr>
        <w:t>яется обязательным разделом ППКРС</w:t>
      </w:r>
      <w:r w:rsidRPr="008443BB">
        <w:rPr>
          <w:sz w:val="28"/>
          <w:szCs w:val="28"/>
        </w:rPr>
        <w:t>. Она представляет собой вид учебных занятий, обеспечивающих практико-ориентированную подготовку обуч</w:t>
      </w:r>
      <w:r>
        <w:rPr>
          <w:sz w:val="28"/>
          <w:szCs w:val="28"/>
        </w:rPr>
        <w:t>ающихся. При реализации ППКРС</w:t>
      </w:r>
      <w:r w:rsidRPr="008443BB">
        <w:rPr>
          <w:sz w:val="28"/>
          <w:szCs w:val="28"/>
        </w:rPr>
        <w:t xml:space="preserve"> предусматриваются учебная прак</w:t>
      </w:r>
      <w:r>
        <w:rPr>
          <w:sz w:val="28"/>
          <w:szCs w:val="28"/>
        </w:rPr>
        <w:t xml:space="preserve">тика </w:t>
      </w:r>
      <w:r w:rsidRPr="008443BB">
        <w:rPr>
          <w:sz w:val="28"/>
          <w:szCs w:val="28"/>
        </w:rPr>
        <w:t xml:space="preserve"> и производственная практика. </w:t>
      </w:r>
    </w:p>
    <w:p w:rsidR="00193976" w:rsidRPr="008443BB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Учебная прак</w:t>
      </w:r>
      <w:r>
        <w:rPr>
          <w:sz w:val="28"/>
          <w:szCs w:val="28"/>
        </w:rPr>
        <w:t>тика</w:t>
      </w:r>
      <w:r w:rsidRPr="008443BB">
        <w:rPr>
          <w:sz w:val="28"/>
          <w:szCs w:val="28"/>
        </w:rPr>
        <w:t xml:space="preserve"> и производственная практика проводятся образов</w:t>
      </w:r>
      <w:r w:rsidRPr="008443BB">
        <w:rPr>
          <w:sz w:val="28"/>
          <w:szCs w:val="28"/>
        </w:rPr>
        <w:t>а</w:t>
      </w:r>
      <w:r w:rsidRPr="008443BB">
        <w:rPr>
          <w:sz w:val="28"/>
          <w:szCs w:val="28"/>
        </w:rPr>
        <w:t xml:space="preserve">тельным учреждением при освоении </w:t>
      </w:r>
      <w:proofErr w:type="gramStart"/>
      <w:r w:rsidRPr="008443BB">
        <w:rPr>
          <w:sz w:val="28"/>
          <w:szCs w:val="28"/>
        </w:rPr>
        <w:t>обучающимися</w:t>
      </w:r>
      <w:proofErr w:type="gramEnd"/>
      <w:r w:rsidRPr="008443BB">
        <w:rPr>
          <w:sz w:val="28"/>
          <w:szCs w:val="28"/>
        </w:rPr>
        <w:t xml:space="preserve"> профессиональных ко</w:t>
      </w:r>
      <w:r w:rsidRPr="008443BB">
        <w:rPr>
          <w:sz w:val="28"/>
          <w:szCs w:val="28"/>
        </w:rPr>
        <w:t>м</w:t>
      </w:r>
      <w:r w:rsidRPr="008443BB">
        <w:rPr>
          <w:sz w:val="28"/>
          <w:szCs w:val="28"/>
        </w:rPr>
        <w:t xml:space="preserve">петенций в рамках профессиональных модулей. </w:t>
      </w:r>
    </w:p>
    <w:p w:rsidR="00193976" w:rsidRPr="008443BB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>Производственная практика проводится в организациях, направление деятельности которых соответствует профилю подготовки обучающихся.</w:t>
      </w:r>
    </w:p>
    <w:p w:rsidR="00193976" w:rsidRPr="008443BB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 w:rsidRPr="008443BB">
        <w:rPr>
          <w:sz w:val="28"/>
          <w:szCs w:val="28"/>
        </w:rPr>
        <w:t xml:space="preserve">Учебная </w:t>
      </w:r>
      <w:r>
        <w:rPr>
          <w:sz w:val="28"/>
          <w:szCs w:val="28"/>
        </w:rPr>
        <w:t xml:space="preserve">практика реализуется в </w:t>
      </w:r>
      <w:r w:rsidRPr="00664C3D">
        <w:rPr>
          <w:color w:val="auto"/>
          <w:sz w:val="28"/>
          <w:szCs w:val="28"/>
        </w:rPr>
        <w:t>техникуме</w:t>
      </w:r>
      <w:r w:rsidRPr="008443BB">
        <w:rPr>
          <w:sz w:val="28"/>
          <w:szCs w:val="28"/>
        </w:rPr>
        <w:t xml:space="preserve"> концентриро</w:t>
      </w:r>
      <w:r>
        <w:rPr>
          <w:sz w:val="28"/>
          <w:szCs w:val="28"/>
        </w:rPr>
        <w:t>ванно в 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сколько периодов.</w:t>
      </w:r>
      <w:r w:rsidRPr="008443BB">
        <w:rPr>
          <w:sz w:val="28"/>
          <w:szCs w:val="28"/>
        </w:rPr>
        <w:t xml:space="preserve"> </w:t>
      </w:r>
    </w:p>
    <w:p w:rsidR="00193976" w:rsidRPr="008443BB" w:rsidRDefault="00193976" w:rsidP="00193976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Производственные и учебные </w:t>
      </w:r>
      <w:r w:rsidRPr="008443BB">
        <w:rPr>
          <w:sz w:val="28"/>
          <w:szCs w:val="28"/>
        </w:rPr>
        <w:t>практик</w:t>
      </w:r>
      <w:r>
        <w:rPr>
          <w:sz w:val="28"/>
          <w:szCs w:val="28"/>
        </w:rPr>
        <w:t>и</w:t>
      </w:r>
      <w:r w:rsidRPr="008443BB">
        <w:rPr>
          <w:sz w:val="28"/>
          <w:szCs w:val="28"/>
        </w:rPr>
        <w:t xml:space="preserve"> завершаются дифференцирова</w:t>
      </w:r>
      <w:r w:rsidRPr="008443BB">
        <w:rPr>
          <w:sz w:val="28"/>
          <w:szCs w:val="28"/>
        </w:rPr>
        <w:t>н</w:t>
      </w:r>
      <w:r w:rsidRPr="008443BB">
        <w:rPr>
          <w:sz w:val="28"/>
          <w:szCs w:val="28"/>
        </w:rPr>
        <w:t>ным зачетом.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 w:rsidRPr="008443BB">
        <w:rPr>
          <w:sz w:val="28"/>
          <w:szCs w:val="28"/>
        </w:rPr>
        <w:t>Мобильность студентов проявляется в обеспечении выбора индивид</w:t>
      </w:r>
      <w:r w:rsidRPr="008443BB">
        <w:rPr>
          <w:sz w:val="28"/>
          <w:szCs w:val="28"/>
        </w:rPr>
        <w:t>у</w:t>
      </w:r>
      <w:r w:rsidRPr="008443BB">
        <w:rPr>
          <w:sz w:val="28"/>
          <w:szCs w:val="28"/>
        </w:rPr>
        <w:t xml:space="preserve">альной образовательной траектории. 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 w:rsidRPr="008443BB">
        <w:rPr>
          <w:sz w:val="28"/>
          <w:szCs w:val="28"/>
        </w:rPr>
        <w:t>При формировании индивидуальной образовательной траектории ст</w:t>
      </w:r>
      <w:r w:rsidRPr="008443BB">
        <w:rPr>
          <w:sz w:val="28"/>
          <w:szCs w:val="28"/>
        </w:rPr>
        <w:t>у</w:t>
      </w:r>
      <w:r w:rsidRPr="008443BB">
        <w:rPr>
          <w:sz w:val="28"/>
          <w:szCs w:val="28"/>
        </w:rPr>
        <w:t xml:space="preserve">дент имеет право на </w:t>
      </w:r>
      <w:proofErr w:type="spellStart"/>
      <w:r w:rsidRPr="008443BB">
        <w:rPr>
          <w:sz w:val="28"/>
          <w:szCs w:val="28"/>
        </w:rPr>
        <w:t>перезач</w:t>
      </w:r>
      <w:r w:rsidR="005978DF">
        <w:rPr>
          <w:sz w:val="28"/>
          <w:szCs w:val="28"/>
        </w:rPr>
        <w:t>ё</w:t>
      </w:r>
      <w:r w:rsidRPr="008443BB">
        <w:rPr>
          <w:sz w:val="28"/>
          <w:szCs w:val="28"/>
        </w:rPr>
        <w:t>т</w:t>
      </w:r>
      <w:proofErr w:type="spellEnd"/>
      <w:r w:rsidRPr="008443BB">
        <w:rPr>
          <w:sz w:val="28"/>
          <w:szCs w:val="28"/>
        </w:rPr>
        <w:t xml:space="preserve"> соответствующих дисциплин и професси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>нальных модулей, освоенных в процессе предшествующего обучения (в том числе и в других образовательных учреждениях), который освобождает от необходимости их повторного освоения.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 w:rsidRPr="008443BB">
        <w:rPr>
          <w:sz w:val="28"/>
          <w:szCs w:val="28"/>
        </w:rPr>
        <w:t xml:space="preserve">В целях воспитания и развития личности, достижения результатов при освоении основной профессиональной образовательной программы в части развития общих компетенций студенты участвуют в работе общественных организаций, спортивных и творческих клубов. 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В</w:t>
      </w:r>
      <w:r w:rsidRPr="00664C3D">
        <w:rPr>
          <w:sz w:val="28"/>
          <w:szCs w:val="28"/>
        </w:rPr>
        <w:t xml:space="preserve"> техникуме</w:t>
      </w:r>
      <w:r w:rsidRPr="008443BB">
        <w:rPr>
          <w:sz w:val="28"/>
          <w:szCs w:val="28"/>
        </w:rPr>
        <w:t xml:space="preserve"> предусмотрено использование инновационных образов</w:t>
      </w:r>
      <w:r w:rsidRPr="008443BB">
        <w:rPr>
          <w:sz w:val="28"/>
          <w:szCs w:val="28"/>
        </w:rPr>
        <w:t>а</w:t>
      </w:r>
      <w:r w:rsidRPr="008443BB">
        <w:rPr>
          <w:sz w:val="28"/>
          <w:szCs w:val="28"/>
        </w:rPr>
        <w:t>тельных технологий (деловые игры, выполнение выпускных квалификацио</w:t>
      </w:r>
      <w:r w:rsidRPr="008443BB">
        <w:rPr>
          <w:sz w:val="28"/>
          <w:szCs w:val="28"/>
        </w:rPr>
        <w:t>н</w:t>
      </w:r>
      <w:r w:rsidRPr="008443BB">
        <w:rPr>
          <w:sz w:val="28"/>
          <w:szCs w:val="28"/>
        </w:rPr>
        <w:t>ных работ по реальной тематике), применение информационных технологий (организация свободного доступа к ресурсам Интернет, предоставление учебных материалов в электронном виде, использование мультимедийных средств).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>
        <w:rPr>
          <w:sz w:val="28"/>
          <w:szCs w:val="28"/>
        </w:rPr>
        <w:t>По завершению ППКРС</w:t>
      </w:r>
      <w:r w:rsidRPr="008443BB">
        <w:rPr>
          <w:sz w:val="28"/>
          <w:szCs w:val="28"/>
        </w:rPr>
        <w:t xml:space="preserve"> выпускникам выдается диплом государственн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 xml:space="preserve">го образца </w:t>
      </w:r>
      <w:r>
        <w:rPr>
          <w:sz w:val="28"/>
          <w:szCs w:val="28"/>
        </w:rPr>
        <w:t>об окончании учреждения среднего профессионального образов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ния по соответствующей профессии.</w:t>
      </w:r>
    </w:p>
    <w:p w:rsidR="00193976" w:rsidRDefault="00193976" w:rsidP="00193976">
      <w:pPr>
        <w:ind w:firstLine="0"/>
        <w:rPr>
          <w:b/>
          <w:bCs/>
          <w:sz w:val="28"/>
          <w:szCs w:val="28"/>
        </w:rPr>
      </w:pPr>
    </w:p>
    <w:p w:rsidR="00193976" w:rsidRPr="008443BB" w:rsidRDefault="00193976" w:rsidP="00193976">
      <w:pPr>
        <w:ind w:firstLine="720"/>
        <w:jc w:val="center"/>
        <w:rPr>
          <w:sz w:val="28"/>
          <w:szCs w:val="28"/>
        </w:rPr>
      </w:pPr>
      <w:r w:rsidRPr="008443BB">
        <w:rPr>
          <w:b/>
          <w:bCs/>
          <w:sz w:val="28"/>
          <w:szCs w:val="28"/>
        </w:rPr>
        <w:lastRenderedPageBreak/>
        <w:t xml:space="preserve">1.3.5. Требования к </w:t>
      </w:r>
      <w:proofErr w:type="gramStart"/>
      <w:r w:rsidRPr="008443BB">
        <w:rPr>
          <w:b/>
          <w:bCs/>
          <w:sz w:val="28"/>
          <w:szCs w:val="28"/>
        </w:rPr>
        <w:t>поступающим</w:t>
      </w:r>
      <w:proofErr w:type="gramEnd"/>
      <w:r>
        <w:rPr>
          <w:b/>
          <w:bCs/>
          <w:sz w:val="28"/>
          <w:szCs w:val="28"/>
        </w:rPr>
        <w:t xml:space="preserve"> в </w:t>
      </w:r>
      <w:bookmarkEnd w:id="14"/>
      <w:r w:rsidRPr="007D4508">
        <w:rPr>
          <w:b/>
          <w:bCs/>
          <w:sz w:val="28"/>
          <w:szCs w:val="28"/>
        </w:rPr>
        <w:t>техникум</w:t>
      </w:r>
    </w:p>
    <w:p w:rsidR="00193976" w:rsidRPr="008443BB" w:rsidRDefault="00193976" w:rsidP="00193976">
      <w:pPr>
        <w:ind w:firstLine="567"/>
        <w:rPr>
          <w:sz w:val="28"/>
          <w:szCs w:val="28"/>
        </w:rPr>
      </w:pPr>
      <w:r w:rsidRPr="008443BB">
        <w:rPr>
          <w:sz w:val="28"/>
          <w:szCs w:val="28"/>
        </w:rPr>
        <w:t xml:space="preserve">Абитуриент должен представить один из документов государственного образца: </w:t>
      </w:r>
    </w:p>
    <w:p w:rsidR="00193976" w:rsidRPr="008443BB" w:rsidRDefault="00193976" w:rsidP="00193976">
      <w:pPr>
        <w:numPr>
          <w:ilvl w:val="0"/>
          <w:numId w:val="7"/>
        </w:numPr>
        <w:rPr>
          <w:sz w:val="28"/>
          <w:szCs w:val="28"/>
        </w:rPr>
      </w:pPr>
      <w:r w:rsidRPr="008443BB">
        <w:rPr>
          <w:sz w:val="28"/>
          <w:szCs w:val="28"/>
        </w:rPr>
        <w:t>аттестат о получении основного о</w:t>
      </w:r>
      <w:r>
        <w:rPr>
          <w:sz w:val="28"/>
          <w:szCs w:val="28"/>
        </w:rPr>
        <w:t xml:space="preserve">бщего или среднего </w:t>
      </w:r>
      <w:r w:rsidRPr="008443BB">
        <w:rPr>
          <w:sz w:val="28"/>
          <w:szCs w:val="28"/>
        </w:rPr>
        <w:t xml:space="preserve"> общего образ</w:t>
      </w:r>
      <w:r w:rsidRPr="008443BB">
        <w:rPr>
          <w:sz w:val="28"/>
          <w:szCs w:val="28"/>
        </w:rPr>
        <w:t>о</w:t>
      </w:r>
      <w:r w:rsidRPr="008443BB">
        <w:rPr>
          <w:sz w:val="28"/>
          <w:szCs w:val="28"/>
        </w:rPr>
        <w:t xml:space="preserve">вания; </w:t>
      </w:r>
    </w:p>
    <w:p w:rsidR="00193976" w:rsidRPr="008443BB" w:rsidRDefault="00193976" w:rsidP="00193976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диплом о среднем профессиональном образовании</w:t>
      </w:r>
      <w:r w:rsidRPr="008443BB">
        <w:rPr>
          <w:sz w:val="28"/>
          <w:szCs w:val="28"/>
        </w:rPr>
        <w:t xml:space="preserve">; </w:t>
      </w:r>
    </w:p>
    <w:p w:rsidR="00193976" w:rsidRDefault="00193976" w:rsidP="00193976">
      <w:pPr>
        <w:numPr>
          <w:ilvl w:val="0"/>
          <w:numId w:val="7"/>
        </w:numPr>
        <w:rPr>
          <w:sz w:val="28"/>
          <w:szCs w:val="28"/>
        </w:rPr>
      </w:pPr>
      <w:r w:rsidRPr="008443BB">
        <w:rPr>
          <w:sz w:val="28"/>
          <w:szCs w:val="28"/>
        </w:rPr>
        <w:t>дипло</w:t>
      </w:r>
      <w:r>
        <w:rPr>
          <w:sz w:val="28"/>
          <w:szCs w:val="28"/>
        </w:rPr>
        <w:t xml:space="preserve">м о </w:t>
      </w:r>
      <w:r w:rsidRPr="008443BB">
        <w:rPr>
          <w:sz w:val="28"/>
          <w:szCs w:val="28"/>
        </w:rPr>
        <w:t xml:space="preserve"> высшем профессиональном образовании.</w:t>
      </w:r>
    </w:p>
    <w:p w:rsidR="00193976" w:rsidRDefault="00193976" w:rsidP="00193976">
      <w:pPr>
        <w:ind w:firstLine="0"/>
        <w:rPr>
          <w:b/>
          <w:sz w:val="28"/>
          <w:szCs w:val="28"/>
        </w:rPr>
      </w:pPr>
    </w:p>
    <w:p w:rsidR="00193976" w:rsidRPr="008443BB" w:rsidRDefault="00193976" w:rsidP="00193976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1.3.6. Возможности продолжения образования выпускника</w:t>
      </w:r>
    </w:p>
    <w:p w:rsidR="00193976" w:rsidRPr="008443BB" w:rsidRDefault="00193976" w:rsidP="00193976">
      <w:pPr>
        <w:pStyle w:val="3"/>
        <w:widowControl w:val="0"/>
        <w:spacing w:after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Выпускник, освоивший ППКРС</w:t>
      </w:r>
      <w:r w:rsidRPr="008443BB">
        <w:rPr>
          <w:sz w:val="28"/>
          <w:szCs w:val="28"/>
        </w:rPr>
        <w:t xml:space="preserve"> </w:t>
      </w:r>
      <w:r>
        <w:rPr>
          <w:sz w:val="28"/>
          <w:szCs w:val="28"/>
        </w:rPr>
        <w:t>профессии 35.01.11</w:t>
      </w:r>
      <w:r w:rsidRPr="00D234DE">
        <w:rPr>
          <w:sz w:val="28"/>
          <w:szCs w:val="28"/>
        </w:rPr>
        <w:t xml:space="preserve"> Мастер сельскох</w:t>
      </w:r>
      <w:r w:rsidRPr="00D234DE">
        <w:rPr>
          <w:sz w:val="28"/>
          <w:szCs w:val="28"/>
        </w:rPr>
        <w:t>о</w:t>
      </w:r>
      <w:r w:rsidRPr="00D234DE">
        <w:rPr>
          <w:sz w:val="28"/>
          <w:szCs w:val="28"/>
        </w:rPr>
        <w:t>зяйственного производства</w:t>
      </w:r>
      <w:r w:rsidRPr="001820BE">
        <w:rPr>
          <w:sz w:val="28"/>
          <w:szCs w:val="28"/>
        </w:rPr>
        <w:t xml:space="preserve"> </w:t>
      </w:r>
      <w:r w:rsidRPr="008443BB">
        <w:rPr>
          <w:sz w:val="28"/>
          <w:szCs w:val="28"/>
        </w:rPr>
        <w:t>подготовлен</w:t>
      </w:r>
      <w:proofErr w:type="gramEnd"/>
      <w:r w:rsidRPr="008443BB">
        <w:rPr>
          <w:sz w:val="28"/>
          <w:szCs w:val="28"/>
        </w:rPr>
        <w:t>:</w:t>
      </w:r>
    </w:p>
    <w:p w:rsidR="00193976" w:rsidRPr="008443BB" w:rsidRDefault="00193976" w:rsidP="001939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 xml:space="preserve">к освоению </w:t>
      </w:r>
      <w:r w:rsidRPr="008443BB">
        <w:rPr>
          <w:sz w:val="28"/>
          <w:szCs w:val="28"/>
        </w:rPr>
        <w:t>ОП СПО;</w:t>
      </w:r>
    </w:p>
    <w:p w:rsidR="00193976" w:rsidRPr="008443BB" w:rsidRDefault="00193976" w:rsidP="00193976">
      <w:pPr>
        <w:numPr>
          <w:ilvl w:val="0"/>
          <w:numId w:val="5"/>
        </w:numPr>
        <w:rPr>
          <w:sz w:val="28"/>
          <w:szCs w:val="28"/>
        </w:rPr>
      </w:pPr>
      <w:r>
        <w:rPr>
          <w:sz w:val="28"/>
          <w:szCs w:val="28"/>
        </w:rPr>
        <w:t>к освоению ОП СПО в сокращенные сроки;</w:t>
      </w:r>
    </w:p>
    <w:p w:rsidR="00193976" w:rsidRPr="008421FB" w:rsidRDefault="00193976" w:rsidP="00193976">
      <w:pPr>
        <w:numPr>
          <w:ilvl w:val="0"/>
          <w:numId w:val="5"/>
        </w:numPr>
        <w:rPr>
          <w:sz w:val="28"/>
          <w:szCs w:val="28"/>
        </w:rPr>
      </w:pPr>
      <w:r w:rsidRPr="008443BB">
        <w:rPr>
          <w:sz w:val="28"/>
          <w:szCs w:val="28"/>
        </w:rPr>
        <w:t xml:space="preserve">к освоению ООП ВПО </w:t>
      </w:r>
      <w:bookmarkStart w:id="15" w:name="_Toc290834658"/>
    </w:p>
    <w:p w:rsidR="00193976" w:rsidRDefault="00193976" w:rsidP="00193976">
      <w:pPr>
        <w:ind w:firstLine="720"/>
        <w:jc w:val="center"/>
        <w:rPr>
          <w:b/>
          <w:sz w:val="28"/>
          <w:szCs w:val="28"/>
        </w:rPr>
      </w:pPr>
    </w:p>
    <w:p w:rsidR="00193976" w:rsidRPr="008443BB" w:rsidRDefault="00193976" w:rsidP="00193976">
      <w:pPr>
        <w:ind w:firstLine="720"/>
        <w:jc w:val="center"/>
        <w:rPr>
          <w:b/>
          <w:sz w:val="28"/>
          <w:szCs w:val="28"/>
        </w:rPr>
      </w:pPr>
      <w:r w:rsidRPr="008443BB">
        <w:rPr>
          <w:b/>
          <w:sz w:val="28"/>
          <w:szCs w:val="28"/>
        </w:rPr>
        <w:t>1.3.</w:t>
      </w:r>
      <w:r>
        <w:rPr>
          <w:b/>
          <w:sz w:val="28"/>
          <w:szCs w:val="28"/>
        </w:rPr>
        <w:t>7</w:t>
      </w:r>
      <w:r w:rsidRPr="008443BB">
        <w:rPr>
          <w:b/>
          <w:sz w:val="28"/>
          <w:szCs w:val="28"/>
        </w:rPr>
        <w:t xml:space="preserve">. Основные пользователи </w:t>
      </w:r>
      <w:bookmarkEnd w:id="15"/>
      <w:r>
        <w:rPr>
          <w:b/>
          <w:sz w:val="28"/>
          <w:szCs w:val="28"/>
        </w:rPr>
        <w:t>ППКРС</w:t>
      </w:r>
    </w:p>
    <w:p w:rsidR="00193976" w:rsidRPr="008443BB" w:rsidRDefault="00193976" w:rsidP="00193976">
      <w:pPr>
        <w:ind w:firstLine="720"/>
        <w:rPr>
          <w:sz w:val="28"/>
          <w:szCs w:val="28"/>
        </w:rPr>
      </w:pPr>
      <w:r w:rsidRPr="008443BB">
        <w:rPr>
          <w:sz w:val="28"/>
          <w:szCs w:val="28"/>
        </w:rPr>
        <w:t xml:space="preserve">Основными пользователями </w:t>
      </w:r>
      <w:r>
        <w:rPr>
          <w:sz w:val="28"/>
          <w:szCs w:val="28"/>
        </w:rPr>
        <w:t>ППКРС</w:t>
      </w:r>
      <w:r w:rsidRPr="008443BB">
        <w:rPr>
          <w:sz w:val="28"/>
          <w:szCs w:val="28"/>
        </w:rPr>
        <w:t xml:space="preserve"> являются: </w:t>
      </w:r>
    </w:p>
    <w:p w:rsidR="00193976" w:rsidRPr="008443BB" w:rsidRDefault="00193976" w:rsidP="00193976">
      <w:pPr>
        <w:numPr>
          <w:ilvl w:val="0"/>
          <w:numId w:val="6"/>
        </w:numPr>
        <w:rPr>
          <w:i/>
          <w:sz w:val="28"/>
          <w:szCs w:val="28"/>
        </w:rPr>
      </w:pPr>
      <w:r w:rsidRPr="008443BB">
        <w:rPr>
          <w:sz w:val="28"/>
          <w:szCs w:val="28"/>
        </w:rPr>
        <w:t xml:space="preserve">преподаватели, сотрудники, учебный отдел </w:t>
      </w:r>
      <w:r w:rsidRPr="000745D2">
        <w:rPr>
          <w:sz w:val="28"/>
          <w:szCs w:val="28"/>
        </w:rPr>
        <w:t>техникума</w:t>
      </w:r>
    </w:p>
    <w:p w:rsidR="00193976" w:rsidRPr="008D5878" w:rsidRDefault="00193976" w:rsidP="00193976">
      <w:pPr>
        <w:pStyle w:val="3"/>
        <w:widowControl w:val="0"/>
        <w:numPr>
          <w:ilvl w:val="0"/>
          <w:numId w:val="6"/>
        </w:numPr>
        <w:spacing w:after="0"/>
        <w:rPr>
          <w:sz w:val="28"/>
          <w:szCs w:val="28"/>
        </w:rPr>
      </w:pPr>
      <w:r w:rsidRPr="008443BB">
        <w:rPr>
          <w:sz w:val="28"/>
          <w:szCs w:val="28"/>
        </w:rPr>
        <w:t>студенты, обучающиеся по профессии</w:t>
      </w:r>
      <w:r>
        <w:rPr>
          <w:sz w:val="28"/>
          <w:szCs w:val="28"/>
        </w:rPr>
        <w:t xml:space="preserve"> 35.01.11</w:t>
      </w:r>
      <w:r w:rsidRPr="00D234DE">
        <w:rPr>
          <w:sz w:val="28"/>
          <w:szCs w:val="28"/>
        </w:rPr>
        <w:t xml:space="preserve"> Мастер сельскохозя</w:t>
      </w:r>
      <w:r w:rsidRPr="00D234DE">
        <w:rPr>
          <w:sz w:val="28"/>
          <w:szCs w:val="28"/>
        </w:rPr>
        <w:t>й</w:t>
      </w:r>
      <w:r w:rsidRPr="00D234DE">
        <w:rPr>
          <w:sz w:val="28"/>
          <w:szCs w:val="28"/>
        </w:rPr>
        <w:t>ственного производства</w:t>
      </w:r>
      <w:r>
        <w:rPr>
          <w:sz w:val="28"/>
          <w:szCs w:val="28"/>
        </w:rPr>
        <w:t>;</w:t>
      </w:r>
    </w:p>
    <w:p w:rsidR="00193976" w:rsidRPr="008443BB" w:rsidRDefault="00193976" w:rsidP="00193976">
      <w:pPr>
        <w:numPr>
          <w:ilvl w:val="0"/>
          <w:numId w:val="6"/>
        </w:numPr>
        <w:rPr>
          <w:sz w:val="28"/>
          <w:szCs w:val="28"/>
        </w:rPr>
      </w:pPr>
      <w:r w:rsidRPr="008443BB">
        <w:rPr>
          <w:sz w:val="28"/>
          <w:szCs w:val="28"/>
        </w:rPr>
        <w:t>администрация;</w:t>
      </w:r>
    </w:p>
    <w:p w:rsidR="00193976" w:rsidRPr="008443BB" w:rsidRDefault="00193976" w:rsidP="00193976">
      <w:pPr>
        <w:numPr>
          <w:ilvl w:val="0"/>
          <w:numId w:val="6"/>
        </w:numPr>
        <w:rPr>
          <w:sz w:val="28"/>
          <w:szCs w:val="28"/>
        </w:rPr>
      </w:pPr>
      <w:r w:rsidRPr="008443BB">
        <w:rPr>
          <w:sz w:val="28"/>
          <w:szCs w:val="28"/>
        </w:rPr>
        <w:t>абитуриенты и их родители, работодатели.</w:t>
      </w:r>
      <w:r w:rsidRPr="008443BB" w:rsidDel="00216561">
        <w:rPr>
          <w:sz w:val="28"/>
          <w:szCs w:val="28"/>
        </w:rPr>
        <w:t xml:space="preserve"> </w:t>
      </w:r>
    </w:p>
    <w:p w:rsidR="00622100" w:rsidRDefault="00622100"/>
    <w:sectPr w:rsidR="006221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iddenHorzOCR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0A4"/>
    <w:multiLevelType w:val="hybridMultilevel"/>
    <w:tmpl w:val="CCC2B3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7077F"/>
    <w:multiLevelType w:val="hybridMultilevel"/>
    <w:tmpl w:val="BE6A9140"/>
    <w:lvl w:ilvl="0" w:tplc="AE161D42">
      <w:start w:val="1"/>
      <w:numFmt w:val="decimal"/>
      <w:pStyle w:val="1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F3524EA0">
      <w:numFmt w:val="none"/>
      <w:lvlText w:val=""/>
      <w:lvlJc w:val="left"/>
      <w:pPr>
        <w:tabs>
          <w:tab w:val="num" w:pos="360"/>
        </w:tabs>
      </w:pPr>
    </w:lvl>
    <w:lvl w:ilvl="2" w:tplc="C8503F98">
      <w:numFmt w:val="none"/>
      <w:lvlText w:val=""/>
      <w:lvlJc w:val="left"/>
      <w:pPr>
        <w:tabs>
          <w:tab w:val="num" w:pos="360"/>
        </w:tabs>
      </w:pPr>
    </w:lvl>
    <w:lvl w:ilvl="3" w:tplc="12E4324E">
      <w:numFmt w:val="none"/>
      <w:lvlText w:val=""/>
      <w:lvlJc w:val="left"/>
      <w:pPr>
        <w:tabs>
          <w:tab w:val="num" w:pos="360"/>
        </w:tabs>
      </w:pPr>
    </w:lvl>
    <w:lvl w:ilvl="4" w:tplc="54ACE136">
      <w:numFmt w:val="none"/>
      <w:lvlText w:val=""/>
      <w:lvlJc w:val="left"/>
      <w:pPr>
        <w:tabs>
          <w:tab w:val="num" w:pos="360"/>
        </w:tabs>
      </w:pPr>
    </w:lvl>
    <w:lvl w:ilvl="5" w:tplc="8528EEFE">
      <w:numFmt w:val="none"/>
      <w:lvlText w:val=""/>
      <w:lvlJc w:val="left"/>
      <w:pPr>
        <w:tabs>
          <w:tab w:val="num" w:pos="360"/>
        </w:tabs>
      </w:pPr>
    </w:lvl>
    <w:lvl w:ilvl="6" w:tplc="18003D08">
      <w:numFmt w:val="none"/>
      <w:lvlText w:val=""/>
      <w:lvlJc w:val="left"/>
      <w:pPr>
        <w:tabs>
          <w:tab w:val="num" w:pos="360"/>
        </w:tabs>
      </w:pPr>
    </w:lvl>
    <w:lvl w:ilvl="7" w:tplc="A45AB786">
      <w:numFmt w:val="none"/>
      <w:lvlText w:val=""/>
      <w:lvlJc w:val="left"/>
      <w:pPr>
        <w:tabs>
          <w:tab w:val="num" w:pos="360"/>
        </w:tabs>
      </w:pPr>
    </w:lvl>
    <w:lvl w:ilvl="8" w:tplc="177C30C6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4F47D5B"/>
    <w:multiLevelType w:val="hybridMultilevel"/>
    <w:tmpl w:val="7E585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68338B"/>
    <w:multiLevelType w:val="hybridMultilevel"/>
    <w:tmpl w:val="E30E44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66E09D4"/>
    <w:multiLevelType w:val="hybridMultilevel"/>
    <w:tmpl w:val="538C7FDE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5">
    <w:nsid w:val="285D318D"/>
    <w:multiLevelType w:val="hybridMultilevel"/>
    <w:tmpl w:val="752CA6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091A2B"/>
    <w:multiLevelType w:val="hybridMultilevel"/>
    <w:tmpl w:val="47087A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D2664A"/>
    <w:multiLevelType w:val="hybridMultilevel"/>
    <w:tmpl w:val="BE7AF5C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4FD02CDE"/>
    <w:multiLevelType w:val="hybridMultilevel"/>
    <w:tmpl w:val="72F8F3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D7B69"/>
    <w:multiLevelType w:val="hybridMultilevel"/>
    <w:tmpl w:val="F328E9F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701C32E8"/>
    <w:multiLevelType w:val="hybridMultilevel"/>
    <w:tmpl w:val="16984E70"/>
    <w:lvl w:ilvl="0" w:tplc="9BACB250">
      <w:start w:val="2016"/>
      <w:numFmt w:val="decimal"/>
      <w:lvlText w:val="%1"/>
      <w:lvlJc w:val="left"/>
      <w:pPr>
        <w:ind w:left="15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976"/>
    <w:rsid w:val="00193976"/>
    <w:rsid w:val="005978DF"/>
    <w:rsid w:val="00622100"/>
    <w:rsid w:val="00CA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93976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93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Знак"/>
    <w:aliases w:val=" Знак Знак"/>
    <w:link w:val="a4"/>
    <w:rsid w:val="00193976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193976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193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93976"/>
    <w:rPr>
      <w:b/>
      <w:bCs/>
    </w:rPr>
  </w:style>
  <w:style w:type="paragraph" w:styleId="3">
    <w:name w:val="Body Text 3"/>
    <w:basedOn w:val="a"/>
    <w:link w:val="30"/>
    <w:rsid w:val="00193976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193976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97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193976"/>
    <w:pPr>
      <w:keepNext/>
      <w:widowControl/>
      <w:autoSpaceDE w:val="0"/>
      <w:autoSpaceDN w:val="0"/>
      <w:ind w:firstLine="284"/>
      <w:jc w:val="left"/>
      <w:outlineLvl w:val="0"/>
    </w:pPr>
    <w:rPr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9397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3">
    <w:name w:val="Основной текст Знак"/>
    <w:aliases w:val=" Знак Знак"/>
    <w:link w:val="a4"/>
    <w:rsid w:val="00193976"/>
    <w:rPr>
      <w:sz w:val="24"/>
      <w:szCs w:val="24"/>
      <w:lang w:eastAsia="ru-RU"/>
    </w:rPr>
  </w:style>
  <w:style w:type="paragraph" w:styleId="a4">
    <w:name w:val="Body Text"/>
    <w:aliases w:val=" Знак"/>
    <w:basedOn w:val="a"/>
    <w:link w:val="a3"/>
    <w:rsid w:val="00193976"/>
    <w:pPr>
      <w:widowControl/>
      <w:spacing w:after="120"/>
      <w:ind w:firstLine="0"/>
      <w:jc w:val="left"/>
    </w:pPr>
    <w:rPr>
      <w:rFonts w:asciiTheme="minorHAnsi" w:eastAsiaTheme="minorHAnsi" w:hAnsiTheme="minorHAnsi" w:cstheme="minorBidi"/>
    </w:rPr>
  </w:style>
  <w:style w:type="character" w:customStyle="1" w:styleId="12">
    <w:name w:val="Основной текст Знак1"/>
    <w:basedOn w:val="a0"/>
    <w:uiPriority w:val="99"/>
    <w:semiHidden/>
    <w:rsid w:val="0019397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193976"/>
    <w:rPr>
      <w:b/>
      <w:bCs/>
    </w:rPr>
  </w:style>
  <w:style w:type="paragraph" w:styleId="3">
    <w:name w:val="Body Text 3"/>
    <w:basedOn w:val="a"/>
    <w:link w:val="30"/>
    <w:rsid w:val="00193976"/>
    <w:pPr>
      <w:widowControl/>
      <w:spacing w:after="120"/>
      <w:ind w:firstLine="0"/>
      <w:jc w:val="left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1939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1">
    <w:name w:val="toc 1"/>
    <w:basedOn w:val="a"/>
    <w:next w:val="a"/>
    <w:autoRedefine/>
    <w:semiHidden/>
    <w:rsid w:val="00193976"/>
    <w:pPr>
      <w:numPr>
        <w:numId w:val="1"/>
      </w:numPr>
      <w:tabs>
        <w:tab w:val="right" w:leader="dot" w:pos="9968"/>
      </w:tabs>
    </w:pPr>
    <w:rPr>
      <w:b/>
    </w:rPr>
  </w:style>
  <w:style w:type="paragraph" w:customStyle="1" w:styleId="Default">
    <w:name w:val="Default"/>
    <w:rsid w:val="001939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9</Pages>
  <Words>2126</Words>
  <Characters>12122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3</cp:revision>
  <dcterms:created xsi:type="dcterms:W3CDTF">2016-08-02T22:35:00Z</dcterms:created>
  <dcterms:modified xsi:type="dcterms:W3CDTF">2016-08-08T04:22:00Z</dcterms:modified>
</cp:coreProperties>
</file>